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3" w:rsidRDefault="006E68D1" w:rsidP="006E6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GB"/>
        </w:rPr>
      </w:pPr>
      <w:r w:rsidRPr="006E68D1">
        <w:rPr>
          <w:rFonts w:ascii="Arial" w:hAnsi="Arial" w:cs="Arial"/>
          <w:b/>
          <w:bCs/>
          <w:sz w:val="26"/>
          <w:szCs w:val="26"/>
          <w:lang w:val="en-GB"/>
        </w:rPr>
        <w:t>Notification template for the exchange of information in relatio</w:t>
      </w:r>
      <w:r>
        <w:rPr>
          <w:rFonts w:ascii="Arial" w:hAnsi="Arial" w:cs="Arial"/>
          <w:b/>
          <w:bCs/>
          <w:sz w:val="26"/>
          <w:szCs w:val="26"/>
          <w:lang w:val="en-GB"/>
        </w:rPr>
        <w:t>n to start of branch/agent/dis</w:t>
      </w:r>
      <w:r w:rsidRPr="006E68D1">
        <w:rPr>
          <w:rFonts w:ascii="Arial" w:hAnsi="Arial" w:cs="Arial"/>
          <w:b/>
          <w:bCs/>
          <w:sz w:val="26"/>
          <w:szCs w:val="26"/>
          <w:lang w:val="en-GB"/>
        </w:rPr>
        <w:t>tributor passport activities by payment institutions and e-money institutions</w:t>
      </w:r>
    </w:p>
    <w:p w:rsidR="006A1A0D" w:rsidRPr="00481DB6" w:rsidRDefault="006A1A0D" w:rsidP="006A1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859"/>
      </w:tblGrid>
      <w:tr w:rsidR="006E68D1" w:rsidTr="00C87958">
        <w:tc>
          <w:tcPr>
            <w:tcW w:w="9212" w:type="dxa"/>
            <w:gridSpan w:val="3"/>
          </w:tcPr>
          <w:p w:rsidR="006E68D1" w:rsidRDefault="006E68D1" w:rsidP="006E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Start of activities</w:t>
            </w:r>
          </w:p>
        </w:tc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1)</w:t>
            </w:r>
          </w:p>
        </w:tc>
        <w:tc>
          <w:tcPr>
            <w:tcW w:w="4394" w:type="dxa"/>
          </w:tcPr>
          <w:p w:rsidR="00E41CDD" w:rsidRPr="00E41CDD" w:rsidRDefault="00E41CD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2644241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2)</w:t>
            </w:r>
          </w:p>
        </w:tc>
        <w:tc>
          <w:tcPr>
            <w:tcW w:w="4394" w:type="dxa"/>
          </w:tcPr>
          <w:p w:rsidR="00E41CDD" w:rsidRPr="00FB2EF9" w:rsidRDefault="00C9364F" w:rsidP="00C9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 of the competent authorities of the 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74942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3)</w:t>
            </w:r>
          </w:p>
        </w:tc>
        <w:tc>
          <w:tcPr>
            <w:tcW w:w="4394" w:type="dxa"/>
          </w:tcPr>
          <w:p w:rsidR="00E41CDD" w:rsidRPr="00FB2EF9" w:rsidRDefault="006E68D1" w:rsidP="006E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the initial application according to A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n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nex II or III or IV.</w:t>
            </w:r>
          </w:p>
        </w:tc>
        <w:sdt>
          <w:sdtPr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  <w:lang w:val="de-CH"/>
            </w:rPr>
            <w:id w:val="-1389572542"/>
            <w:placeholder>
              <w:docPart w:val="A01FED8C5F7E4A5781A63DB3B4C16782"/>
            </w:placeholder>
            <w:text/>
          </w:sdtPr>
          <w:sdtEndPr/>
          <w:sdtContent>
            <w:tc>
              <w:tcPr>
                <w:tcW w:w="3859" w:type="dxa"/>
              </w:tcPr>
              <w:p w:rsidR="00E41CDD" w:rsidRPr="00FB2EF9" w:rsidRDefault="00C9364F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de-CH"/>
                  </w:rPr>
                </w:pPr>
                <w:r w:rsidRPr="00FB2EF9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  <w:lang w:val="de-CH"/>
                  </w:rPr>
                  <w:t>DD/MM/YYYY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4)</w:t>
            </w:r>
          </w:p>
        </w:tc>
        <w:tc>
          <w:tcPr>
            <w:tcW w:w="4394" w:type="dxa"/>
          </w:tcPr>
          <w:p w:rsidR="00E41CDD" w:rsidRPr="00FB2EF9" w:rsidRDefault="006E68D1" w:rsidP="006E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Member State where the branch/agent/distri-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>butor is to start activities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21048355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AE66A0" w:rsidRDefault="004E7091" w:rsidP="00AE66A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RPr="00F15904" w:rsidTr="00E41CDD">
        <w:tc>
          <w:tcPr>
            <w:tcW w:w="959" w:type="dxa"/>
          </w:tcPr>
          <w:p w:rsidR="00AE66A0" w:rsidRPr="00E41CDD" w:rsidRDefault="006E68D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5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E41CDD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Type of Institution</w:t>
            </w:r>
          </w:p>
        </w:tc>
        <w:tc>
          <w:tcPr>
            <w:tcW w:w="3859" w:type="dxa"/>
          </w:tcPr>
          <w:p w:rsidR="00AE66A0" w:rsidRPr="00FB2EF9" w:rsidRDefault="00894FF1" w:rsidP="003D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48107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FB2EF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B2EF9"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Payment Insti</w:t>
            </w:r>
            <w:r w:rsidR="00AE66A0"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tution</w:t>
            </w:r>
          </w:p>
          <w:p w:rsidR="00AE66A0" w:rsidRPr="00FB2EF9" w:rsidRDefault="00894FF1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6929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FB2EF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E-Money Instit</w:t>
            </w:r>
            <w:r w:rsidR="00AE66A0"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ution</w:t>
            </w:r>
          </w:p>
        </w:tc>
      </w:tr>
      <w:tr w:rsidR="00AE66A0" w:rsidTr="00E41CDD">
        <w:tc>
          <w:tcPr>
            <w:tcW w:w="959" w:type="dxa"/>
          </w:tcPr>
          <w:p w:rsidR="00AE66A0" w:rsidRPr="00E41CDD" w:rsidRDefault="006E68D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6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FB2EF9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 of the payment institution/e-money inst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433508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6E68D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7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FB2EF9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Head office address of the payment</w:t>
            </w:r>
            <w:r w:rsidR="00C9364F"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instit</w:t>
            </w:r>
            <w:r w:rsidR="00C9364F"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u</w:t>
            </w:r>
            <w:r w:rsidR="00C9364F"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tion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8688174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6E68D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8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FB2EF9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Unique identification number of the payment institution/e-money institution in the format of the home Member State as specified in Annex I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5252818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6E68D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9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FB2EF9" w:rsidRDefault="00AE66A0" w:rsidP="006E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Legal Entity Identifier (LEI) of the payment institution/e-money institution (where available)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7548851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6E68D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10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FB2EF9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Home Member State authorisation number of the payment institution/e-money institution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608324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C9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 w:rsidR="006E68D1"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E41CDD" w:rsidRDefault="006E68D1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6E68D1">
              <w:rPr>
                <w:rFonts w:ascii="Arial" w:hAnsi="Arial" w:cs="Arial"/>
                <w:bCs/>
                <w:sz w:val="20"/>
                <w:szCs w:val="20"/>
                <w:lang w:val="de-CH"/>
              </w:rPr>
              <w:t>Type of passporting</w:t>
            </w:r>
          </w:p>
        </w:tc>
        <w:tc>
          <w:tcPr>
            <w:tcW w:w="3859" w:type="dxa"/>
          </w:tcPr>
          <w:p w:rsidR="006E68D1" w:rsidRDefault="00894FF1" w:rsidP="006E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12281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6E68D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Branch</w:t>
            </w:r>
          </w:p>
          <w:p w:rsidR="006E68D1" w:rsidRDefault="00894FF1" w:rsidP="006E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5667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0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6E68D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Agent</w:t>
            </w:r>
          </w:p>
          <w:p w:rsidR="00AE66A0" w:rsidRPr="00E41CDD" w:rsidRDefault="00894FF1" w:rsidP="006E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CH"/>
                </w:rPr>
                <w:id w:val="17179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6E68D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Distributor</w:t>
            </w:r>
          </w:p>
        </w:tc>
      </w:tr>
      <w:tr w:rsidR="00AE66A0" w:rsidRPr="00F15904" w:rsidTr="00E41CDD">
        <w:tc>
          <w:tcPr>
            <w:tcW w:w="959" w:type="dxa"/>
          </w:tcPr>
          <w:p w:rsidR="00AE66A0" w:rsidRDefault="006E68D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12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E41CDD" w:rsidRDefault="006E68D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6E68D1">
              <w:rPr>
                <w:rFonts w:ascii="Arial" w:hAnsi="Arial" w:cs="Arial"/>
                <w:bCs/>
                <w:sz w:val="20"/>
                <w:szCs w:val="20"/>
                <w:lang w:val="de-CH"/>
              </w:rPr>
              <w:t>For agents/distributors</w:t>
            </w:r>
          </w:p>
        </w:tc>
        <w:tc>
          <w:tcPr>
            <w:tcW w:w="3859" w:type="dxa"/>
          </w:tcPr>
          <w:p w:rsidR="00D513BA" w:rsidRPr="00FB2EF9" w:rsidRDefault="00D513BA" w:rsidP="00D5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a. If legal person:</w:t>
            </w:r>
          </w:p>
          <w:p w:rsidR="00D513BA" w:rsidRPr="00FB2EF9" w:rsidRDefault="00D513BA" w:rsidP="00D5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513BA" w:rsidRPr="00FB2EF9" w:rsidRDefault="00D513BA" w:rsidP="00FB2EF9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  <w:p w:rsidR="00D513BA" w:rsidRPr="00FB2EF9" w:rsidRDefault="00D513BA" w:rsidP="00FB2EF9">
            <w:pPr>
              <w:pStyle w:val="Textkrper-Zeileneinzug"/>
              <w:numPr>
                <w:ilvl w:val="0"/>
                <w:numId w:val="27"/>
              </w:numPr>
              <w:rPr>
                <w:lang w:val="en-US"/>
              </w:rPr>
            </w:pPr>
            <w:r w:rsidRPr="00FB2EF9">
              <w:rPr>
                <w:lang w:val="en-US"/>
              </w:rPr>
              <w:t>Unique identification number in the format of the Member State where the agent/distributor is located as specified in Annex I (where applic</w:t>
            </w:r>
            <w:r w:rsidRPr="00FB2EF9">
              <w:rPr>
                <w:lang w:val="en-US"/>
              </w:rPr>
              <w:t>a</w:t>
            </w:r>
            <w:r w:rsidRPr="00FB2EF9">
              <w:rPr>
                <w:lang w:val="en-US"/>
              </w:rPr>
              <w:t>ble)</w:t>
            </w:r>
          </w:p>
          <w:p w:rsidR="00D513BA" w:rsidRPr="00FB2EF9" w:rsidRDefault="00D513BA" w:rsidP="00FB2EF9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Legal Entity Identifier (LEI) of the agent/distributor (where available)</w:t>
            </w:r>
          </w:p>
          <w:p w:rsidR="00D513BA" w:rsidRPr="00FB2EF9" w:rsidRDefault="00D513BA" w:rsidP="00FB2EF9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 number</w:t>
            </w:r>
          </w:p>
          <w:p w:rsidR="00D513BA" w:rsidRPr="00FB2EF9" w:rsidRDefault="00D513BA" w:rsidP="00D5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513BA" w:rsidRPr="00FB2EF9" w:rsidRDefault="00D513BA" w:rsidP="00D5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b. If natural person:</w:t>
            </w:r>
          </w:p>
          <w:p w:rsidR="00D513BA" w:rsidRPr="00FB2EF9" w:rsidRDefault="00D513BA" w:rsidP="00D5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B2EF9" w:rsidRDefault="00D513BA" w:rsidP="00FB2EF9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Name, date and place of birth</w:t>
            </w:r>
          </w:p>
          <w:p w:rsidR="00AE66A0" w:rsidRPr="00FB2EF9" w:rsidRDefault="00D513BA" w:rsidP="00FB2EF9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Unique identification number in the format of the Member State where the agent/distributor is located as specified in Annex I (where applic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ble)</w:t>
            </w:r>
          </w:p>
        </w:tc>
      </w:tr>
      <w:tr w:rsidR="00AE66A0" w:rsidTr="00E41CDD">
        <w:tc>
          <w:tcPr>
            <w:tcW w:w="959" w:type="dxa"/>
          </w:tcPr>
          <w:p w:rsidR="00AE66A0" w:rsidRDefault="00D513BA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13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FB2EF9" w:rsidRDefault="00D513BA" w:rsidP="00D5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For agents and branches, date of entry in the register of the competent authorities of the 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Home Member State</w:t>
            </w:r>
          </w:p>
        </w:tc>
        <w:sdt>
          <w:sdtPr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  <w:lang w:val="de-CH"/>
            </w:rPr>
            <w:id w:val="-12976697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FB2EF9" w:rsidP="00FB2EF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FB2EF9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  <w:lang w:val="de-CH"/>
                  </w:rPr>
                  <w:t>DD/MM/YYYY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D5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lastRenderedPageBreak/>
              <w:t>1</w:t>
            </w:r>
            <w:r w:rsidR="00D513BA">
              <w:rPr>
                <w:rFonts w:ascii="Arial" w:hAnsi="Arial" w:cs="Arial"/>
                <w:bCs/>
                <w:sz w:val="20"/>
                <w:szCs w:val="20"/>
                <w:lang w:val="de-CH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D513BA" w:rsidRPr="00FB2EF9" w:rsidRDefault="00D513BA" w:rsidP="00D5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Start date of the branch/agent/distributor activ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ties (for agents and branches, the date shall not precede the date of entry of the agent/branch in the register of the home Me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Pr="00FB2EF9">
              <w:rPr>
                <w:rFonts w:ascii="Arial" w:hAnsi="Arial" w:cs="Arial"/>
                <w:bCs/>
                <w:sz w:val="20"/>
                <w:szCs w:val="20"/>
                <w:lang w:val="en-US"/>
              </w:rPr>
              <w:t>ber State as referred to in Article 28(3) of</w:t>
            </w:r>
          </w:p>
          <w:p w:rsidR="00AE66A0" w:rsidRPr="00E41CDD" w:rsidRDefault="00D513BA" w:rsidP="00D5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D513BA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Directive (EU) 2015/2366) </w:t>
            </w:r>
            <w:r w:rsidR="006A1A0D" w:rsidRPr="006A1A0D">
              <w:rPr>
                <w:rFonts w:ascii="Arial" w:hAnsi="Arial" w:cs="Arial"/>
                <w:bCs/>
                <w:sz w:val="20"/>
                <w:szCs w:val="20"/>
                <w:lang w:val="de-CH"/>
              </w:rPr>
              <w:t>2015/2366</w:t>
            </w:r>
          </w:p>
        </w:tc>
        <w:sdt>
          <w:sdtPr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  <w:lang w:val="de-CH"/>
            </w:rPr>
            <w:id w:val="11852541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6A1A0D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FB2EF9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  <w:lang w:val="de-CH"/>
                  </w:rPr>
                  <w:t>DD/MM/YYYY</w:t>
                </w:r>
              </w:p>
            </w:tc>
          </w:sdtContent>
        </w:sdt>
      </w:tr>
    </w:tbl>
    <w:p w:rsidR="00EF5D96" w:rsidRPr="00EF5D96" w:rsidRDefault="00EF5D96" w:rsidP="00BC4748">
      <w:pPr>
        <w:spacing w:after="200" w:line="276" w:lineRule="auto"/>
        <w:rPr>
          <w:rFonts w:ascii="Arial" w:hAnsi="Arial" w:cs="Arial"/>
          <w:sz w:val="21"/>
          <w:szCs w:val="21"/>
          <w:lang w:val="en-GB"/>
        </w:rPr>
      </w:pPr>
    </w:p>
    <w:sectPr w:rsidR="00EF5D96" w:rsidRPr="00EF5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436"/>
    <w:multiLevelType w:val="multilevel"/>
    <w:tmpl w:val="8C562CF4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138A9"/>
    <w:multiLevelType w:val="hybridMultilevel"/>
    <w:tmpl w:val="C4489624"/>
    <w:lvl w:ilvl="0" w:tplc="0D8E3AD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F59F8"/>
    <w:multiLevelType w:val="multilevel"/>
    <w:tmpl w:val="77F42BC8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4">
    <w:nsid w:val="48B63FCD"/>
    <w:multiLevelType w:val="hybridMultilevel"/>
    <w:tmpl w:val="B504F43E"/>
    <w:lvl w:ilvl="0" w:tplc="0D8E3AD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521F3EA3"/>
    <w:multiLevelType w:val="hybridMultilevel"/>
    <w:tmpl w:val="79BEF556"/>
    <w:lvl w:ilvl="0" w:tplc="0D8E3ADE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4104250"/>
    <w:multiLevelType w:val="hybridMultilevel"/>
    <w:tmpl w:val="84B0BEA0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9">
    <w:nsid w:val="6E6C6E07"/>
    <w:multiLevelType w:val="multilevel"/>
    <w:tmpl w:val="C3F407B6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2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DF279A"/>
    <w:multiLevelType w:val="multilevel"/>
    <w:tmpl w:val="062653BC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B935B9"/>
    <w:multiLevelType w:val="multilevel"/>
    <w:tmpl w:val="7F4C2BBA"/>
    <w:lvl w:ilvl="0">
      <w:start w:val="1"/>
      <w:numFmt w:val="decimal"/>
      <w:lvlText w:val="%1)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1"/>
  </w:num>
  <w:num w:numId="22">
    <w:abstractNumId w:val="2"/>
  </w:num>
  <w:num w:numId="23">
    <w:abstractNumId w:val="9"/>
  </w:num>
  <w:num w:numId="24">
    <w:abstractNumId w:val="0"/>
  </w:num>
  <w:num w:numId="25">
    <w:abstractNumId w:val="10"/>
  </w:num>
  <w:num w:numId="26">
    <w:abstractNumId w:val="7"/>
  </w:num>
  <w:num w:numId="27">
    <w:abstractNumId w:val="4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qVrgKhEQfPxTanHWrY+nIuqQjxE=" w:salt="GpHID4IZBa6Pthmfnet3Lg==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8"/>
    <w:rsid w:val="000444C3"/>
    <w:rsid w:val="0014577D"/>
    <w:rsid w:val="001803C3"/>
    <w:rsid w:val="002A7BED"/>
    <w:rsid w:val="00481DB6"/>
    <w:rsid w:val="004E7091"/>
    <w:rsid w:val="0052086B"/>
    <w:rsid w:val="006A1A0D"/>
    <w:rsid w:val="006E68D1"/>
    <w:rsid w:val="007C4819"/>
    <w:rsid w:val="00894FF1"/>
    <w:rsid w:val="00AE66A0"/>
    <w:rsid w:val="00BC4748"/>
    <w:rsid w:val="00C9364F"/>
    <w:rsid w:val="00D513BA"/>
    <w:rsid w:val="00DD7875"/>
    <w:rsid w:val="00E41CDD"/>
    <w:rsid w:val="00EF5D96"/>
    <w:rsid w:val="00F15904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E7091"/>
    <w:pPr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bCs/>
      <w:sz w:val="20"/>
      <w:szCs w:val="20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E7091"/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E7091"/>
    <w:pPr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bCs/>
      <w:sz w:val="20"/>
      <w:szCs w:val="20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E7091"/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62F13-6663-4CC5-9ADF-31BB79F61D5C}"/>
      </w:docPartPr>
      <w:docPartBody>
        <w:p w:rsidR="004B2880" w:rsidRDefault="009D6191">
          <w:r w:rsidRPr="007447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1FED8C5F7E4A5781A63DB3B4C16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A1211-B784-4828-801F-1E7982294FEE}"/>
      </w:docPartPr>
      <w:docPartBody>
        <w:p w:rsidR="004B2880" w:rsidRDefault="009D6191" w:rsidP="009D6191">
          <w:pPr>
            <w:pStyle w:val="A01FED8C5F7E4A5781A63DB3B4C16782"/>
          </w:pPr>
          <w:r w:rsidRPr="007447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0"/>
    <w:rsid w:val="004B2880"/>
    <w:rsid w:val="005E5363"/>
    <w:rsid w:val="009D6191"/>
    <w:rsid w:val="00F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  <w:style w:type="paragraph" w:customStyle="1" w:styleId="A01FED8C5F7E4A5781A63DB3B4C16782">
    <w:name w:val="A01FED8C5F7E4A5781A63DB3B4C16782"/>
    <w:rsid w:val="009D61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  <w:style w:type="paragraph" w:customStyle="1" w:styleId="A01FED8C5F7E4A5781A63DB3B4C16782">
    <w:name w:val="A01FED8C5F7E4A5781A63DB3B4C16782"/>
    <w:rsid w:val="009D6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334F-7A79-4FD2-BB32-C2A1BBC2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DCAF5D5F.dotm</Template>
  <TotalTime>0</TotalTime>
  <Pages>2</Pages>
  <Words>313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Marxer Moritz</dc:creator>
  <cp:lastModifiedBy>Frommelt Sonja</cp:lastModifiedBy>
  <cp:revision>2</cp:revision>
  <dcterms:created xsi:type="dcterms:W3CDTF">2018-06-11T09:25:00Z</dcterms:created>
  <dcterms:modified xsi:type="dcterms:W3CDTF">2018-06-11T09:25:00Z</dcterms:modified>
</cp:coreProperties>
</file>