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7DF5" w14:textId="51A97CD2" w:rsidR="00891CD9" w:rsidRPr="00891CD9" w:rsidRDefault="00891CD9" w:rsidP="00891CD9">
      <w:pPr>
        <w:rPr>
          <w:b/>
          <w:bCs/>
        </w:rPr>
      </w:pPr>
      <w:r w:rsidRPr="00891CD9">
        <w:rPr>
          <w:b/>
          <w:bCs/>
        </w:rPr>
        <w:t xml:space="preserve">Meldeformular – betreffend Offenlegung allfälliger enger Verbindung/en im Sinne von Art. </w:t>
      </w:r>
      <w:r w:rsidR="00863119">
        <w:rPr>
          <w:b/>
          <w:bCs/>
        </w:rPr>
        <w:t>2</w:t>
      </w:r>
      <w:r w:rsidRPr="00891CD9">
        <w:rPr>
          <w:b/>
          <w:bCs/>
        </w:rPr>
        <w:t xml:space="preserve"> Abs. 1</w:t>
      </w:r>
      <w:r w:rsidR="00863119">
        <w:rPr>
          <w:b/>
          <w:bCs/>
        </w:rPr>
        <w:t xml:space="preserve"> 180a-</w:t>
      </w:r>
      <w:r w:rsidRPr="00891CD9">
        <w:rPr>
          <w:b/>
          <w:bCs/>
        </w:rPr>
        <w:t>G</w:t>
      </w:r>
    </w:p>
    <w:p w14:paraId="1C000349" w14:textId="77777777" w:rsidR="00891CD9" w:rsidRPr="00891CD9" w:rsidRDefault="00891CD9" w:rsidP="00891CD9"/>
    <w:p w14:paraId="478AD4D8" w14:textId="3907A5EF" w:rsidR="00891CD9" w:rsidRPr="00891CD9" w:rsidRDefault="00891CD9" w:rsidP="00891CD9">
      <w:pPr>
        <w:rPr>
          <w:b/>
          <w:bCs/>
        </w:rPr>
      </w:pPr>
      <w:r w:rsidRPr="00891CD9">
        <w:rPr>
          <w:b/>
          <w:bCs/>
        </w:rPr>
        <w:t xml:space="preserve">Der Antragsteller / Bewilligungsinhaber </w:t>
      </w:r>
      <w:sdt>
        <w:sdtPr>
          <w:rPr>
            <w:b/>
            <w:bCs/>
            <w:highlight w:val="lightGray"/>
          </w:rPr>
          <w:id w:val="-1051914848"/>
          <w:placeholder>
            <w:docPart w:val="DefaultPlaceholder_-1854013440"/>
          </w:placeholder>
        </w:sdtPr>
        <w:sdtEndPr/>
        <w:sdtContent>
          <w:r w:rsidRPr="00891CD9">
            <w:rPr>
              <w:b/>
              <w:bCs/>
              <w:highlight w:val="lightGray"/>
            </w:rPr>
            <w:t>[Vorname, Nachname]</w:t>
          </w:r>
        </w:sdtContent>
      </w:sdt>
      <w:r w:rsidRPr="00891CD9">
        <w:rPr>
          <w:b/>
          <w:bCs/>
        </w:rPr>
        <w:t xml:space="preserve"> </w:t>
      </w:r>
      <w:r w:rsidR="00D15F0B">
        <w:rPr>
          <w:b/>
          <w:bCs/>
        </w:rPr>
        <w:t>legt</w:t>
      </w:r>
      <w:r w:rsidRPr="00891CD9">
        <w:rPr>
          <w:b/>
          <w:bCs/>
        </w:rPr>
        <w:t xml:space="preserve"> hiermit</w:t>
      </w:r>
      <w:r w:rsidR="00D15F0B">
        <w:rPr>
          <w:b/>
          <w:bCs/>
        </w:rPr>
        <w:t xml:space="preserve"> offen</w:t>
      </w:r>
      <w:r w:rsidRPr="00891CD9">
        <w:rPr>
          <w:b/>
          <w:bCs/>
        </w:rPr>
        <w:t xml:space="preserve">, </w:t>
      </w:r>
    </w:p>
    <w:p w14:paraId="34144DB1" w14:textId="77777777" w:rsidR="00891CD9" w:rsidRPr="00891CD9" w:rsidRDefault="00891CD9" w:rsidP="00891CD9">
      <w:pPr>
        <w:rPr>
          <w:b/>
          <w:bCs/>
        </w:rPr>
      </w:pPr>
    </w:p>
    <w:p w14:paraId="09F5565F" w14:textId="2BEAACC3" w:rsidR="00891CD9" w:rsidRPr="00891CD9" w:rsidRDefault="00732D5B" w:rsidP="00891CD9">
      <w:sdt>
        <w:sdtPr>
          <w:id w:val="-875930709"/>
          <w14:checkbox>
            <w14:checked w14:val="0"/>
            <w14:checkedState w14:val="2612" w14:font="MS Gothic"/>
            <w14:uncheckedState w14:val="2610" w14:font="MS Gothic"/>
          </w14:checkbox>
        </w:sdtPr>
        <w:sdtEndPr/>
        <w:sdtContent>
          <w:r w:rsidR="00986A4F">
            <w:rPr>
              <w:rFonts w:ascii="MS Gothic" w:eastAsia="MS Gothic" w:hAnsi="MS Gothic" w:hint="eastAsia"/>
            </w:rPr>
            <w:t>☐</w:t>
          </w:r>
        </w:sdtContent>
      </w:sdt>
      <w:r w:rsidR="00891CD9" w:rsidRPr="00891CD9">
        <w:t xml:space="preserve"> dass</w:t>
      </w:r>
      <w:r w:rsidR="00D15F0B">
        <w:t xml:space="preserve"> ihm/ihr</w:t>
      </w:r>
      <w:r w:rsidR="00891CD9" w:rsidRPr="00891CD9">
        <w:t xml:space="preserve"> </w:t>
      </w:r>
      <w:r w:rsidR="00891CD9" w:rsidRPr="00891CD9">
        <w:rPr>
          <w:b/>
          <w:bCs/>
        </w:rPr>
        <w:t>keine Umstände bekannt sind</w:t>
      </w:r>
      <w:r w:rsidR="00891CD9" w:rsidRPr="00891CD9">
        <w:t xml:space="preserve">, dass zwischen ihm/ihr und anderen juristischen oder natürlichen Person allenfalls eine enge Verbindung im Sinne von Art. </w:t>
      </w:r>
      <w:r w:rsidR="00863119">
        <w:t>2</w:t>
      </w:r>
      <w:r w:rsidR="00891CD9" w:rsidRPr="00891CD9">
        <w:t xml:space="preserve"> Abs. 1 </w:t>
      </w:r>
      <w:r w:rsidR="00863119">
        <w:t>180a-G</w:t>
      </w:r>
      <w:r w:rsidR="00891CD9" w:rsidRPr="00891CD9">
        <w:t xml:space="preserve"> besteht.</w:t>
      </w:r>
    </w:p>
    <w:p w14:paraId="23FF3089" w14:textId="4C51DDD4" w:rsidR="00891CD9" w:rsidRPr="00891CD9" w:rsidRDefault="00732D5B" w:rsidP="00891CD9">
      <w:sdt>
        <w:sdtPr>
          <w:id w:val="380675651"/>
          <w14:checkbox>
            <w14:checked w14:val="0"/>
            <w14:checkedState w14:val="2612" w14:font="MS Gothic"/>
            <w14:uncheckedState w14:val="2610" w14:font="MS Gothic"/>
          </w14:checkbox>
        </w:sdtPr>
        <w:sdtEndPr/>
        <w:sdtContent>
          <w:r w:rsidR="00986A4F">
            <w:rPr>
              <w:rFonts w:ascii="MS Gothic" w:eastAsia="MS Gothic" w:hAnsi="MS Gothic" w:hint="eastAsia"/>
            </w:rPr>
            <w:t>☐</w:t>
          </w:r>
        </w:sdtContent>
      </w:sdt>
      <w:r w:rsidR="00891CD9" w:rsidRPr="00891CD9">
        <w:t xml:space="preserve"> dass</w:t>
      </w:r>
      <w:r w:rsidR="00D15F0B">
        <w:t xml:space="preserve"> ihm/ihr</w:t>
      </w:r>
      <w:r w:rsidR="00891CD9" w:rsidRPr="00891CD9">
        <w:t xml:space="preserve"> </w:t>
      </w:r>
      <w:r w:rsidR="00891CD9" w:rsidRPr="00891CD9">
        <w:rPr>
          <w:b/>
          <w:bCs/>
        </w:rPr>
        <w:t>Umstände bekannt sind</w:t>
      </w:r>
      <w:r w:rsidR="00891CD9" w:rsidRPr="00891CD9">
        <w:t xml:space="preserve">, dass zwischen ihm/ihr und anderen juristischen oder natürlichen Person allenfalls </w:t>
      </w:r>
      <w:r w:rsidR="00A14234">
        <w:t xml:space="preserve">eine </w:t>
      </w:r>
      <w:r w:rsidR="00891CD9" w:rsidRPr="00891CD9">
        <w:t xml:space="preserve">enge Verbindung im Sinne von Art. </w:t>
      </w:r>
      <w:r w:rsidR="00863119">
        <w:t>2</w:t>
      </w:r>
      <w:r w:rsidR="00891CD9" w:rsidRPr="00891CD9">
        <w:t xml:space="preserve"> Abs. 1 </w:t>
      </w:r>
      <w:r w:rsidR="00863119">
        <w:t>180a-</w:t>
      </w:r>
      <w:r w:rsidR="00891CD9" w:rsidRPr="00891CD9">
        <w:t>G besteht.</w:t>
      </w:r>
    </w:p>
    <w:p w14:paraId="0FF5D030" w14:textId="77777777" w:rsidR="00891CD9" w:rsidRDefault="00891CD9" w:rsidP="00891CD9"/>
    <w:p w14:paraId="02CC0792" w14:textId="77777777" w:rsidR="00B16D7D" w:rsidRDefault="00B16D7D" w:rsidP="00891CD9"/>
    <w:p w14:paraId="2610309A" w14:textId="77777777" w:rsidR="00B16D7D" w:rsidRPr="00891CD9" w:rsidRDefault="00B16D7D" w:rsidP="00891CD9"/>
    <w:tbl>
      <w:tblPr>
        <w:tblW w:w="0" w:type="auto"/>
        <w:tblCellMar>
          <w:left w:w="0" w:type="dxa"/>
          <w:right w:w="0" w:type="dxa"/>
        </w:tblCellMar>
        <w:tblLook w:val="04A0" w:firstRow="1" w:lastRow="0" w:firstColumn="1" w:lastColumn="0" w:noHBand="0" w:noVBand="1"/>
      </w:tblPr>
      <w:tblGrid>
        <w:gridCol w:w="4698"/>
        <w:gridCol w:w="4698"/>
      </w:tblGrid>
      <w:tr w:rsidR="00891CD9" w:rsidRPr="00891CD9" w14:paraId="5E4E9B34" w14:textId="77777777">
        <w:tc>
          <w:tcPr>
            <w:tcW w:w="4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C07070" w14:textId="43681340" w:rsidR="00891CD9" w:rsidRPr="00891CD9" w:rsidRDefault="00891CD9" w:rsidP="00891CD9">
            <w:pPr>
              <w:rPr>
                <w:b/>
                <w:bCs/>
              </w:rPr>
            </w:pPr>
            <w:r w:rsidRPr="00891CD9">
              <w:rPr>
                <w:b/>
                <w:bCs/>
              </w:rPr>
              <w:t>Angaben zur Person, zu welcher zwischen dem Antragsteller / Bewilligungsinhaber allenfalls eine solche enge Verbindung besteht:</w:t>
            </w:r>
          </w:p>
        </w:tc>
        <w:tc>
          <w:tcPr>
            <w:tcW w:w="46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A370C" w14:textId="0AB75D6A" w:rsidR="00891CD9" w:rsidRPr="00891CD9" w:rsidRDefault="00891CD9" w:rsidP="00891CD9">
            <w:pPr>
              <w:rPr>
                <w:b/>
                <w:bCs/>
              </w:rPr>
            </w:pPr>
            <w:r w:rsidRPr="00891CD9">
              <w:rPr>
                <w:b/>
                <w:bCs/>
              </w:rPr>
              <w:t xml:space="preserve">Beschreibung der Umstände, welche eine solche enge Verbindung vermuten lassen: </w:t>
            </w:r>
          </w:p>
        </w:tc>
      </w:tr>
      <w:tr w:rsidR="00891CD9" w:rsidRPr="00891CD9" w14:paraId="4E3DBCB4" w14:textId="77777777">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tcPr>
          <w:sdt>
            <w:sdtPr>
              <w:rPr>
                <w:highlight w:val="lightGray"/>
              </w:rPr>
              <w:id w:val="1658876303"/>
              <w:placeholder>
                <w:docPart w:val="DefaultPlaceholder_-1854013440"/>
              </w:placeholder>
            </w:sdtPr>
            <w:sdtEndPr/>
            <w:sdtContent>
              <w:p w14:paraId="3C9FADAA" w14:textId="61B32A72" w:rsidR="00891CD9" w:rsidRPr="00891CD9" w:rsidRDefault="00891CD9" w:rsidP="00891CD9">
                <w:r w:rsidRPr="00891CD9">
                  <w:rPr>
                    <w:highlight w:val="lightGray"/>
                  </w:rPr>
                  <w:t>[Name und Vorname, Geburtsdatum, Adresse] oder [Firma (in Gründung), Adresse]</w:t>
                </w:r>
              </w:p>
            </w:sdtContent>
          </w:sdt>
        </w:tc>
        <w:tc>
          <w:tcPr>
            <w:tcW w:w="4698" w:type="dxa"/>
            <w:tcBorders>
              <w:top w:val="nil"/>
              <w:left w:val="nil"/>
              <w:bottom w:val="single" w:sz="8" w:space="0" w:color="auto"/>
              <w:right w:val="single" w:sz="8" w:space="0" w:color="auto"/>
            </w:tcBorders>
            <w:tcMar>
              <w:top w:w="0" w:type="dxa"/>
              <w:left w:w="108" w:type="dxa"/>
              <w:bottom w:w="0" w:type="dxa"/>
              <w:right w:w="108" w:type="dxa"/>
            </w:tcMar>
          </w:tcPr>
          <w:sdt>
            <w:sdtPr>
              <w:rPr>
                <w:highlight w:val="lightGray"/>
              </w:rPr>
              <w:id w:val="1420132619"/>
              <w:placeholder>
                <w:docPart w:val="DefaultPlaceholder_-1854013440"/>
              </w:placeholder>
            </w:sdtPr>
            <w:sdtEndPr/>
            <w:sdtContent>
              <w:p w14:paraId="36FE20D1" w14:textId="173012EC" w:rsidR="00891CD9" w:rsidRPr="00891CD9" w:rsidRDefault="00891CD9" w:rsidP="00891CD9">
                <w:r w:rsidRPr="00891CD9">
                  <w:rPr>
                    <w:highlight w:val="lightGray"/>
                  </w:rPr>
                  <w:t>Textfeld</w:t>
                </w:r>
              </w:p>
            </w:sdtContent>
          </w:sdt>
        </w:tc>
      </w:tr>
      <w:tr w:rsidR="00891CD9" w:rsidRPr="00891CD9" w14:paraId="63FA6C8B" w14:textId="77777777">
        <w:sdt>
          <w:sdtPr>
            <w:rPr>
              <w:highlight w:val="lightGray"/>
            </w:rPr>
            <w:id w:val="1649004723"/>
            <w:placeholder>
              <w:docPart w:val="DefaultPlaceholder_-1854013440"/>
            </w:placeholder>
          </w:sdtPr>
          <w:sdtEndPr/>
          <w:sdtContent>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C19BE" w14:textId="086F4E8A" w:rsidR="00891CD9" w:rsidRPr="00891CD9" w:rsidRDefault="00891CD9" w:rsidP="00891CD9">
                <w:r w:rsidRPr="00891CD9">
                  <w:rPr>
                    <w:highlight w:val="lightGray"/>
                  </w:rPr>
                  <w:t>[Name und Vorname, Geburtsdatum, Adresse] oder [Firma (in Gründung), Adresse]</w:t>
                </w:r>
              </w:p>
            </w:tc>
          </w:sdtContent>
        </w:sdt>
        <w:tc>
          <w:tcPr>
            <w:tcW w:w="4698" w:type="dxa"/>
            <w:tcBorders>
              <w:top w:val="nil"/>
              <w:left w:val="nil"/>
              <w:bottom w:val="single" w:sz="8" w:space="0" w:color="auto"/>
              <w:right w:val="single" w:sz="8" w:space="0" w:color="auto"/>
            </w:tcBorders>
            <w:tcMar>
              <w:top w:w="0" w:type="dxa"/>
              <w:left w:w="108" w:type="dxa"/>
              <w:bottom w:w="0" w:type="dxa"/>
              <w:right w:w="108" w:type="dxa"/>
            </w:tcMar>
            <w:hideMark/>
          </w:tcPr>
          <w:sdt>
            <w:sdtPr>
              <w:rPr>
                <w:highlight w:val="lightGray"/>
              </w:rPr>
              <w:id w:val="-1679727921"/>
              <w:placeholder>
                <w:docPart w:val="DefaultPlaceholder_-1854013440"/>
              </w:placeholder>
            </w:sdtPr>
            <w:sdtEndPr/>
            <w:sdtContent>
              <w:p w14:paraId="30345DAC" w14:textId="102A9DB6" w:rsidR="00891CD9" w:rsidRPr="00891CD9" w:rsidRDefault="00891CD9" w:rsidP="00891CD9">
                <w:r w:rsidRPr="00891CD9">
                  <w:rPr>
                    <w:highlight w:val="lightGray"/>
                  </w:rPr>
                  <w:t>Textfeld</w:t>
                </w:r>
              </w:p>
            </w:sdtContent>
          </w:sdt>
        </w:tc>
      </w:tr>
      <w:tr w:rsidR="00891CD9" w:rsidRPr="00891CD9" w14:paraId="3908DD67" w14:textId="77777777">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tcPr>
          <w:sdt>
            <w:sdtPr>
              <w:rPr>
                <w:highlight w:val="lightGray"/>
              </w:rPr>
              <w:id w:val="-1045822704"/>
              <w:placeholder>
                <w:docPart w:val="DefaultPlaceholder_-1854013440"/>
              </w:placeholder>
            </w:sdtPr>
            <w:sdtEndPr/>
            <w:sdtContent>
              <w:p w14:paraId="6EF44F56" w14:textId="3A581977" w:rsidR="00891CD9" w:rsidRPr="00891CD9" w:rsidRDefault="00891CD9" w:rsidP="00891CD9">
                <w:r w:rsidRPr="00891CD9">
                  <w:rPr>
                    <w:highlight w:val="lightGray"/>
                  </w:rPr>
                  <w:t>[Name und Vorname, Geburtsdatum, Adresse] oder [Firma (in Gründung), Adresse]</w:t>
                </w:r>
              </w:p>
            </w:sdtContent>
          </w:sdt>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sdt>
            <w:sdtPr>
              <w:rPr>
                <w:highlight w:val="lightGray"/>
              </w:rPr>
              <w:id w:val="-2131930150"/>
              <w:placeholder>
                <w:docPart w:val="DefaultPlaceholder_-1854013440"/>
              </w:placeholder>
            </w:sdtPr>
            <w:sdtEndPr/>
            <w:sdtContent>
              <w:p w14:paraId="2D949AF1" w14:textId="3DB0BE07" w:rsidR="00891CD9" w:rsidRPr="00891CD9" w:rsidRDefault="00891CD9" w:rsidP="00891CD9">
                <w:r w:rsidRPr="00891CD9">
                  <w:rPr>
                    <w:highlight w:val="lightGray"/>
                  </w:rPr>
                  <w:t>Textfeld</w:t>
                </w:r>
              </w:p>
            </w:sdtContent>
          </w:sdt>
        </w:tc>
      </w:tr>
      <w:tr w:rsidR="00891CD9" w:rsidRPr="00891CD9" w14:paraId="607B7A4C" w14:textId="77777777">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tcPr>
          <w:sdt>
            <w:sdtPr>
              <w:rPr>
                <w:highlight w:val="lightGray"/>
              </w:rPr>
              <w:id w:val="-600266760"/>
              <w:placeholder>
                <w:docPart w:val="DefaultPlaceholder_-1854013440"/>
              </w:placeholder>
            </w:sdtPr>
            <w:sdtEndPr/>
            <w:sdtContent>
              <w:p w14:paraId="5BBC71E2" w14:textId="2A71E2F4" w:rsidR="00891CD9" w:rsidRPr="00891CD9" w:rsidRDefault="00891CD9" w:rsidP="00891CD9">
                <w:r w:rsidRPr="00891CD9">
                  <w:rPr>
                    <w:highlight w:val="lightGray"/>
                  </w:rPr>
                  <w:t>[Name und Vorname, Geburtsdatum, Adresse] oder [Firma (in Gründung), Adresse]</w:t>
                </w:r>
              </w:p>
            </w:sdtContent>
          </w:sdt>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sdt>
            <w:sdtPr>
              <w:rPr>
                <w:highlight w:val="lightGray"/>
              </w:rPr>
              <w:id w:val="1368254577"/>
              <w:placeholder>
                <w:docPart w:val="DefaultPlaceholder_-1854013440"/>
              </w:placeholder>
            </w:sdtPr>
            <w:sdtEndPr/>
            <w:sdtContent>
              <w:p w14:paraId="6769CA1C" w14:textId="03532BE1" w:rsidR="00891CD9" w:rsidRPr="00891CD9" w:rsidRDefault="00891CD9" w:rsidP="00891CD9">
                <w:r w:rsidRPr="00891CD9">
                  <w:rPr>
                    <w:highlight w:val="lightGray"/>
                  </w:rPr>
                  <w:t>Textfeld</w:t>
                </w:r>
              </w:p>
            </w:sdtContent>
          </w:sdt>
        </w:tc>
      </w:tr>
      <w:tr w:rsidR="00891CD9" w:rsidRPr="00891CD9" w14:paraId="57492C9B" w14:textId="77777777">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tcPr>
          <w:sdt>
            <w:sdtPr>
              <w:rPr>
                <w:highlight w:val="lightGray"/>
              </w:rPr>
              <w:id w:val="-2043511046"/>
              <w:placeholder>
                <w:docPart w:val="DefaultPlaceholder_-1854013440"/>
              </w:placeholder>
            </w:sdtPr>
            <w:sdtEndPr/>
            <w:sdtContent>
              <w:p w14:paraId="7F4EFA4B" w14:textId="23490389" w:rsidR="00891CD9" w:rsidRPr="00891CD9" w:rsidRDefault="00891CD9" w:rsidP="00891CD9">
                <w:pPr>
                  <w:rPr>
                    <w:highlight w:val="lightGray"/>
                  </w:rPr>
                </w:pPr>
                <w:r w:rsidRPr="00891CD9">
                  <w:rPr>
                    <w:highlight w:val="lightGray"/>
                  </w:rPr>
                  <w:t>[Name und Vorname, Geburtsdatum, Adresse] oder [Firma (in Gründung), Adresse]</w:t>
                </w:r>
              </w:p>
            </w:sdtContent>
          </w:sdt>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sdt>
            <w:sdtPr>
              <w:rPr>
                <w:highlight w:val="lightGray"/>
              </w:rPr>
              <w:id w:val="1492438913"/>
              <w:placeholder>
                <w:docPart w:val="DefaultPlaceholder_-1854013440"/>
              </w:placeholder>
            </w:sdtPr>
            <w:sdtEndPr/>
            <w:sdtContent>
              <w:p w14:paraId="13E51AFE" w14:textId="1A78EF1F" w:rsidR="00891CD9" w:rsidRPr="00891CD9" w:rsidRDefault="00891CD9" w:rsidP="00891CD9">
                <w:r w:rsidRPr="00891CD9">
                  <w:rPr>
                    <w:highlight w:val="lightGray"/>
                  </w:rPr>
                  <w:t>Textfeld</w:t>
                </w:r>
              </w:p>
            </w:sdtContent>
          </w:sdt>
        </w:tc>
      </w:tr>
    </w:tbl>
    <w:p w14:paraId="4B34409E" w14:textId="30D5E2F5" w:rsidR="00047297" w:rsidRDefault="00047297" w:rsidP="00891CD9"/>
    <w:p w14:paraId="53F61F9B" w14:textId="77777777" w:rsidR="00986A4F" w:rsidRDefault="00986A4F" w:rsidP="00891CD9"/>
    <w:p w14:paraId="73657CA4" w14:textId="77777777" w:rsidR="00B16D7D" w:rsidRDefault="00B16D7D" w:rsidP="00891CD9"/>
    <w:p w14:paraId="137F3434" w14:textId="77777777" w:rsidR="00B16D7D" w:rsidRDefault="00B16D7D" w:rsidP="00891CD9"/>
    <w:p w14:paraId="14557DD5" w14:textId="77777777" w:rsidR="00986A4F" w:rsidRDefault="00986A4F" w:rsidP="00891CD9"/>
    <w:p w14:paraId="30FBA452" w14:textId="3D7D4E2D" w:rsidR="00986A4F" w:rsidRDefault="00732D5B" w:rsidP="00986A4F">
      <w:pPr>
        <w:pBdr>
          <w:bottom w:val="single" w:sz="4" w:space="1" w:color="auto"/>
        </w:pBdr>
        <w:tabs>
          <w:tab w:val="left" w:pos="4678"/>
        </w:tabs>
      </w:pPr>
      <w:sdt>
        <w:sdtPr>
          <w:rPr>
            <w:highlight w:val="lightGray"/>
          </w:rPr>
          <w:id w:val="1665672962"/>
          <w:placeholder>
            <w:docPart w:val="DefaultPlaceholder_-1854013440"/>
          </w:placeholder>
        </w:sdtPr>
        <w:sdtEndPr/>
        <w:sdtContent>
          <w:r w:rsidR="00986A4F" w:rsidRPr="0006668F">
            <w:rPr>
              <w:highlight w:val="lightGray"/>
            </w:rPr>
            <w:t>(Vorname, Name)</w:t>
          </w:r>
        </w:sdtContent>
      </w:sdt>
      <w:r w:rsidR="00986A4F">
        <w:tab/>
      </w:r>
      <w:sdt>
        <w:sdtPr>
          <w:rPr>
            <w:highlight w:val="lightGray"/>
          </w:rPr>
          <w:id w:val="374974186"/>
          <w:placeholder>
            <w:docPart w:val="DefaultPlaceholder_-1854013440"/>
          </w:placeholder>
        </w:sdtPr>
        <w:sdtEndPr/>
        <w:sdtContent>
          <w:r w:rsidR="00986A4F" w:rsidRPr="0006668F">
            <w:rPr>
              <w:highlight w:val="lightGray"/>
            </w:rPr>
            <w:t>(Ort, Datum)</w:t>
          </w:r>
        </w:sdtContent>
      </w:sdt>
    </w:p>
    <w:p w14:paraId="3A3857D6" w14:textId="2C1A1DB0" w:rsidR="00986A4F" w:rsidRDefault="00986A4F" w:rsidP="00986A4F">
      <w:pPr>
        <w:tabs>
          <w:tab w:val="left" w:pos="4678"/>
        </w:tabs>
      </w:pPr>
      <w:r>
        <w:t>Vorname, Name</w:t>
      </w:r>
      <w:r>
        <w:tab/>
        <w:t>Ort, Datum und Unterschrift</w:t>
      </w:r>
    </w:p>
    <w:p w14:paraId="341C8C8E" w14:textId="67839744" w:rsidR="00B16D7D" w:rsidRDefault="00B16D7D">
      <w:pPr>
        <w:jc w:val="left"/>
      </w:pPr>
      <w:r>
        <w:br w:type="page"/>
      </w:r>
    </w:p>
    <w:p w14:paraId="1E92E1D8" w14:textId="6D8DF509" w:rsidR="00986A4F" w:rsidRPr="00986A4F" w:rsidRDefault="00986A4F" w:rsidP="00986A4F">
      <w:pPr>
        <w:tabs>
          <w:tab w:val="left" w:pos="4678"/>
        </w:tabs>
        <w:rPr>
          <w:b/>
          <w:bCs/>
        </w:rPr>
      </w:pPr>
      <w:r w:rsidRPr="00986A4F">
        <w:rPr>
          <w:b/>
          <w:bCs/>
        </w:rPr>
        <w:lastRenderedPageBreak/>
        <w:t>Hinweise zum Meldeformular:</w:t>
      </w:r>
    </w:p>
    <w:p w14:paraId="7F34C12A" w14:textId="7DDB15AD" w:rsidR="00986A4F" w:rsidRPr="00986A4F" w:rsidRDefault="00986A4F" w:rsidP="00986A4F">
      <w:pPr>
        <w:tabs>
          <w:tab w:val="left" w:pos="4678"/>
        </w:tabs>
      </w:pPr>
      <w:r w:rsidRPr="00986A4F">
        <w:t>Das Formular ist vom Antragsteller</w:t>
      </w:r>
      <w:r w:rsidR="00863119">
        <w:t xml:space="preserve">/Bewilligungsinhaber </w:t>
      </w:r>
      <w:r w:rsidRPr="00986A4F">
        <w:t>zu unterzeichnen.</w:t>
      </w:r>
    </w:p>
    <w:p w14:paraId="1EC118E9" w14:textId="2AB9EA1F" w:rsidR="00986A4F" w:rsidRPr="00986A4F" w:rsidRDefault="00986A4F" w:rsidP="00986A4F">
      <w:pPr>
        <w:tabs>
          <w:tab w:val="left" w:pos="4678"/>
        </w:tabs>
      </w:pPr>
      <w:r w:rsidRPr="00986A4F">
        <w:t>Werden unwahre Angaben gemacht oder wesentliche Tatsachen verschwiegen, ist die FMA in Erfüllung des Tatbestandes von § 293 Strafgesetzbuch (Fälschung eines Beweismittels) verpflichtet, Anzeige an die liechtensteinische Staatsanwaltschaft zu erstatten.</w:t>
      </w:r>
    </w:p>
    <w:p w14:paraId="2D336640" w14:textId="39576F6B" w:rsidR="00986A4F" w:rsidRPr="00986A4F" w:rsidRDefault="00986A4F" w:rsidP="00986A4F">
      <w:pPr>
        <w:tabs>
          <w:tab w:val="left" w:pos="4678"/>
        </w:tabs>
      </w:pPr>
      <w:r w:rsidRPr="00986A4F">
        <w:t>Die Bewilligung wird nach Art. 23 Abs. 1 Bst. a TrHG von der FMA widerrufen, wenn der Bewilligungsinhaber sie durch falsche Angaben erschlichen oder auf sonstige rechtswidrige Weise erhalten hat. Die Bewilligung kann nach Art. 25 Abs. 1 Bst. a TrHG von der FMA entzogen werden, wenn die Voraussetzungen für die Erteilung (u.a. tatsächlich leitende Person) nicht mehr erfüllt sind.</w:t>
      </w:r>
    </w:p>
    <w:p w14:paraId="4C1D1B46" w14:textId="5A6D5ACD" w:rsidR="00986A4F" w:rsidRPr="00986A4F" w:rsidRDefault="00986A4F" w:rsidP="00986A4F">
      <w:pPr>
        <w:tabs>
          <w:tab w:val="left" w:pos="4678"/>
        </w:tabs>
      </w:pPr>
      <w:r w:rsidRPr="00986A4F">
        <w:t xml:space="preserve">Eine enge Verbindung ist eine Situation, in der zwei oder mehr natürliche oder juristische Personen durch Kontrolle oder Beteiligung verbunden sind. Als enge Verbindung zwischen mindestens zwei natürlichen oder juristischen Personen gilt auch eine Situation, in der die betreffenden Personen mit derselben Person durch ein Kontrollverhältnis dauerhaft verbunden sind (Art. </w:t>
      </w:r>
      <w:r w:rsidR="00863119">
        <w:t>2</w:t>
      </w:r>
      <w:r w:rsidRPr="00986A4F">
        <w:t xml:space="preserve"> Abs. 1 </w:t>
      </w:r>
      <w:r w:rsidR="00863119">
        <w:t>180a-</w:t>
      </w:r>
      <w:r w:rsidRPr="00986A4F">
        <w:t>G).</w:t>
      </w:r>
    </w:p>
    <w:p w14:paraId="372D5448" w14:textId="77C54941" w:rsidR="0006668F" w:rsidRPr="00986A4F" w:rsidRDefault="00986A4F" w:rsidP="00986A4F">
      <w:pPr>
        <w:tabs>
          <w:tab w:val="left" w:pos="4678"/>
        </w:tabs>
        <w:rPr>
          <w:lang w:val="de-DE"/>
        </w:rPr>
      </w:pPr>
      <w:r w:rsidRPr="00986A4F">
        <w:rPr>
          <w:lang w:val="de-DE"/>
        </w:rPr>
        <w:t xml:space="preserve">Damit sollen Beziehungen erfasst werden, die eben nicht in Form von Beteiligungen bestehen. Die Regelung kann daher in Bezug auf Treuhandgesellschaften als Erweiterung zur Aktionariatskontrolle gesehen werden. Einerseits müssen bereits enge Verbindungen zu natürlichen oder juristischen Personen bestehen, andererseits muss die Erwartung bestehen, dass infolge dieser Verbindung die FMA künftig an der ordnungsgemässen Erfüllung der Überwachungspflicht gehindert wird. In einer Gruppe kann die Ausübung von Einfluss nicht nur über vertikale Verbindungen, sondern auch über horizontale Verbindungen zu Schwesterngesellschaften erfolgen. Es ist zudem möglich, dass (natürliche) Personen aufgrund von Nahebeziehungen, ihrer wirtschaftlichen oder politischen Machtposition oder ihrer persönlichen Position </w:t>
      </w:r>
      <w:proofErr w:type="gramStart"/>
      <w:r w:rsidRPr="00986A4F">
        <w:rPr>
          <w:lang w:val="de-DE"/>
        </w:rPr>
        <w:t>einen massgeblichen Einfluss</w:t>
      </w:r>
      <w:proofErr w:type="gramEnd"/>
      <w:r w:rsidRPr="00986A4F">
        <w:rPr>
          <w:lang w:val="de-DE"/>
        </w:rPr>
        <w:t xml:space="preserve"> auf einen Bewilligungswerber</w:t>
      </w:r>
      <w:r w:rsidR="00D15F0B">
        <w:rPr>
          <w:lang w:val="de-DE"/>
        </w:rPr>
        <w:t>/-inhaber</w:t>
      </w:r>
      <w:r w:rsidRPr="00986A4F">
        <w:rPr>
          <w:lang w:val="de-DE"/>
        </w:rPr>
        <w:t xml:space="preserve"> ausüben, der sich nach Aussen nicht durch Anteile, Funktionen oder sonstige vertragliche Beziehungen offenbart. Auch derartige Konstellationen sind der FMA anzuzeigen. Für natürliche und juristische Personen, welche eine enge Verbindung zum Antragsteller</w:t>
      </w:r>
      <w:r w:rsidR="00D15F0B">
        <w:rPr>
          <w:lang w:val="de-DE"/>
        </w:rPr>
        <w:t>/Bewilligungsinhaber</w:t>
      </w:r>
      <w:r w:rsidRPr="00986A4F">
        <w:rPr>
          <w:lang w:val="de-DE"/>
        </w:rPr>
        <w:t xml:space="preserve"> aufweisen, sind die entsprechenden Unterlagen dem Antrag gemäss den entsprechenden FMA-Wegleitungen beizulegen.</w:t>
      </w:r>
    </w:p>
    <w:p w14:paraId="11307067" w14:textId="77777777" w:rsidR="00986A4F" w:rsidRPr="00986A4F" w:rsidRDefault="00986A4F" w:rsidP="00986A4F">
      <w:pPr>
        <w:tabs>
          <w:tab w:val="left" w:pos="4678"/>
        </w:tabs>
        <w:rPr>
          <w:u w:val="single"/>
        </w:rPr>
      </w:pPr>
      <w:r w:rsidRPr="00986A4F">
        <w:rPr>
          <w:u w:val="single"/>
          <w:lang w:val="de-DE"/>
        </w:rPr>
        <w:t xml:space="preserve">Beispiele für enge Verbindungen </w:t>
      </w:r>
      <w:r w:rsidRPr="00986A4F">
        <w:rPr>
          <w:u w:val="single"/>
        </w:rPr>
        <w:t xml:space="preserve">(keine abschliessende Aufzählung): </w:t>
      </w:r>
    </w:p>
    <w:p w14:paraId="0A54EB19" w14:textId="77777777" w:rsidR="00986A4F" w:rsidRPr="00986A4F" w:rsidRDefault="00986A4F" w:rsidP="00986A4F">
      <w:pPr>
        <w:numPr>
          <w:ilvl w:val="0"/>
          <w:numId w:val="11"/>
        </w:numPr>
        <w:tabs>
          <w:tab w:val="left" w:pos="4678"/>
        </w:tabs>
      </w:pPr>
      <w:r w:rsidRPr="00986A4F">
        <w:t xml:space="preserve">eine Beteiligung in Form des direkten Haltens oder des Haltens im Wege der Kontrolle von mindestens 20% der Stimmrechte oder des Kapitals an einem Unternehmen; </w:t>
      </w:r>
    </w:p>
    <w:p w14:paraId="76CBE317" w14:textId="77777777" w:rsidR="00986A4F" w:rsidRPr="00986A4F" w:rsidRDefault="00986A4F" w:rsidP="00986A4F">
      <w:pPr>
        <w:numPr>
          <w:ilvl w:val="0"/>
          <w:numId w:val="11"/>
        </w:numPr>
        <w:tabs>
          <w:tab w:val="left" w:pos="4678"/>
        </w:tabs>
      </w:pPr>
      <w:r w:rsidRPr="00986A4F">
        <w:t xml:space="preserve">wenn das Mutterunternehmen beziehungsweise ein Aktionär, Gesellschafter oder sonstiger Rechteinhaber </w:t>
      </w:r>
    </w:p>
    <w:p w14:paraId="06D3CE5D" w14:textId="2C6C7DA4" w:rsidR="00986A4F" w:rsidRPr="00986A4F" w:rsidRDefault="00986A4F" w:rsidP="00986A4F">
      <w:pPr>
        <w:numPr>
          <w:ilvl w:val="0"/>
          <w:numId w:val="12"/>
        </w:numPr>
        <w:tabs>
          <w:tab w:val="left" w:pos="4678"/>
        </w:tabs>
      </w:pPr>
      <w:r w:rsidRPr="00986A4F">
        <w:t xml:space="preserve">die Mehrheit der Stimmrechte am </w:t>
      </w:r>
      <w:r w:rsidR="00D15F0B">
        <w:t>Antragsteller/Bewilligungsinhaber</w:t>
      </w:r>
      <w:r w:rsidRPr="00986A4F">
        <w:t xml:space="preserve"> hat; </w:t>
      </w:r>
    </w:p>
    <w:p w14:paraId="06A07392" w14:textId="04F8330E" w:rsidR="00986A4F" w:rsidRPr="00986A4F" w:rsidRDefault="00986A4F" w:rsidP="00986A4F">
      <w:pPr>
        <w:numPr>
          <w:ilvl w:val="0"/>
          <w:numId w:val="12"/>
        </w:numPr>
        <w:tabs>
          <w:tab w:val="left" w:pos="4678"/>
        </w:tabs>
      </w:pPr>
      <w:r w:rsidRPr="00986A4F">
        <w:t xml:space="preserve">das Recht hat, die Mehrheit der Organe (Verwaltungs- oder Geschäftsleitungsmitglieder) des </w:t>
      </w:r>
      <w:r w:rsidR="00D15F0B">
        <w:t>Antragstellers/Bewilligungsinhabers</w:t>
      </w:r>
      <w:r w:rsidR="00D15F0B" w:rsidRPr="00986A4F">
        <w:t xml:space="preserve"> </w:t>
      </w:r>
      <w:r w:rsidRPr="00986A4F">
        <w:t xml:space="preserve">zu bestellen oder abzuberufen; </w:t>
      </w:r>
    </w:p>
    <w:p w14:paraId="547E5AD7" w14:textId="5199C0C5" w:rsidR="00986A4F" w:rsidRPr="00986A4F" w:rsidRDefault="00986A4F" w:rsidP="00986A4F">
      <w:pPr>
        <w:numPr>
          <w:ilvl w:val="0"/>
          <w:numId w:val="12"/>
        </w:numPr>
        <w:tabs>
          <w:tab w:val="left" w:pos="4678"/>
        </w:tabs>
      </w:pPr>
      <w:r w:rsidRPr="00986A4F">
        <w:t xml:space="preserve">das Recht oder die Fähigkeit hat, gemäss einem Vertrag oder aufgrund von Satzungsbestimmungen einen beherrschenden Einfluss auf den </w:t>
      </w:r>
      <w:r w:rsidR="00D15F0B">
        <w:t>Antragsteller/Bewilligungsinhaber</w:t>
      </w:r>
      <w:r w:rsidR="00D15F0B" w:rsidRPr="00986A4F">
        <w:t xml:space="preserve"> </w:t>
      </w:r>
      <w:r w:rsidRPr="00986A4F">
        <w:t xml:space="preserve">auszuüben; </w:t>
      </w:r>
    </w:p>
    <w:p w14:paraId="0E6FC9CB" w14:textId="1A826E64" w:rsidR="00986A4F" w:rsidRPr="00986A4F" w:rsidRDefault="00986A4F" w:rsidP="00986A4F">
      <w:pPr>
        <w:numPr>
          <w:ilvl w:val="0"/>
          <w:numId w:val="11"/>
        </w:numPr>
        <w:tabs>
          <w:tab w:val="left" w:pos="4678"/>
        </w:tabs>
      </w:pPr>
      <w:r w:rsidRPr="00986A4F">
        <w:t xml:space="preserve">Befugnis, Strategieentscheidungen eines Unternehmens oder die Tätigkeiten des Unternehmens zu steuern; </w:t>
      </w:r>
    </w:p>
    <w:p w14:paraId="719D227F" w14:textId="77777777" w:rsidR="00986A4F" w:rsidRPr="00986A4F" w:rsidRDefault="00986A4F" w:rsidP="00986A4F">
      <w:pPr>
        <w:numPr>
          <w:ilvl w:val="0"/>
          <w:numId w:val="11"/>
        </w:numPr>
        <w:tabs>
          <w:tab w:val="left" w:pos="4678"/>
        </w:tabs>
      </w:pPr>
      <w:r w:rsidRPr="00986A4F">
        <w:t xml:space="preserve">Befugnis, wichtige Transaktionsentscheide, wie etwa über Verlagerung von Gewinnen oder Verlusten, zu treffen; </w:t>
      </w:r>
    </w:p>
    <w:p w14:paraId="306A0DEC" w14:textId="1262B539" w:rsidR="00986A4F" w:rsidRPr="00891CD9" w:rsidRDefault="00986A4F" w:rsidP="00986A4F">
      <w:pPr>
        <w:numPr>
          <w:ilvl w:val="0"/>
          <w:numId w:val="11"/>
        </w:numPr>
        <w:tabs>
          <w:tab w:val="left" w:pos="4678"/>
        </w:tabs>
      </w:pPr>
      <w:r w:rsidRPr="00986A4F">
        <w:t>Recht, Koordination und gemeinsame Leitung von zwei oder mehr Unternehmen auf eine gemeinsame Zielsetzung abzustimmen.</w:t>
      </w:r>
    </w:p>
    <w:sectPr w:rsidR="00986A4F" w:rsidRPr="00891CD9" w:rsidSect="00B16D7D">
      <w:headerReference w:type="default" r:id="rId11"/>
      <w:footerReference w:type="default" r:id="rId12"/>
      <w:headerReference w:type="first" r:id="rId13"/>
      <w:footerReference w:type="first" r:id="rId14"/>
      <w:type w:val="continuous"/>
      <w:pgSz w:w="11906" w:h="16838"/>
      <w:pgMar w:top="2892" w:right="1191" w:bottom="1134" w:left="119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6B71" w14:textId="77777777" w:rsidR="00732D5B" w:rsidRDefault="00732D5B" w:rsidP="00F91D37">
      <w:pPr>
        <w:spacing w:line="240" w:lineRule="auto"/>
      </w:pPr>
      <w:r>
        <w:separator/>
      </w:r>
    </w:p>
  </w:endnote>
  <w:endnote w:type="continuationSeparator" w:id="0">
    <w:p w14:paraId="32D80B41" w14:textId="77777777" w:rsidR="00732D5B" w:rsidRDefault="00732D5B"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1BF5" w14:textId="77777777" w:rsidR="006C62E1" w:rsidRPr="004B1FC5" w:rsidRDefault="004B1FC5" w:rsidP="004B1FC5">
    <w:pPr>
      <w:pStyle w:val="Fuzeile"/>
    </w:pPr>
    <w:r>
      <w:rPr>
        <w:noProof/>
      </w:rPr>
      <mc:AlternateContent>
        <mc:Choice Requires="wps">
          <w:drawing>
            <wp:anchor distT="0" distB="0" distL="114300" distR="114300" simplePos="0" relativeHeight="251665408" behindDoc="0" locked="0" layoutInCell="1" allowOverlap="1" wp14:anchorId="290819A9" wp14:editId="290819AA">
              <wp:simplePos x="0" y="0"/>
              <wp:positionH relativeFrom="margin">
                <wp:align>right</wp:align>
              </wp:positionH>
              <wp:positionV relativeFrom="page">
                <wp:align>bottom</wp:align>
              </wp:positionV>
              <wp:extent cx="450000" cy="378000"/>
              <wp:effectExtent l="0" t="0" r="7620" b="3175"/>
              <wp:wrapNone/>
              <wp:docPr id="603374148" name="Textfeld 2"/>
              <wp:cNvGraphicFramePr/>
              <a:graphic xmlns:a="http://schemas.openxmlformats.org/drawingml/2006/main">
                <a:graphicData uri="http://schemas.microsoft.com/office/word/2010/wordprocessingShape">
                  <wps:wsp>
                    <wps:cNvSpPr txBox="1"/>
                    <wps:spPr>
                      <a:xfrm>
                        <a:off x="0" y="0"/>
                        <a:ext cx="450000" cy="37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EC54E" w14:textId="77777777" w:rsidR="004B1FC5" w:rsidRDefault="004B1FC5" w:rsidP="00A92995">
                          <w:pPr>
                            <w:pStyle w:val="Fuzeile"/>
                            <w:jc w:val="right"/>
                          </w:pPr>
                          <w:r>
                            <w:fldChar w:fldCharType="begin"/>
                          </w:r>
                          <w:r>
                            <w:instrText xml:space="preserve"> PAGE   \* MERGEFORMAT </w:instrText>
                          </w:r>
                          <w:r>
                            <w:fldChar w:fldCharType="separate"/>
                          </w:r>
                          <w:r>
                            <w:rPr>
                              <w:noProof/>
                            </w:rPr>
                            <w:t>3</w:t>
                          </w:r>
                          <w:r>
                            <w:fldChar w:fldCharType="end"/>
                          </w:r>
                          <w:r>
                            <w:t xml:space="preserve"> / </w:t>
                          </w:r>
                          <w:fldSimple w:instr=" NUMPAGES   \* MERGEFORMAT ">
                            <w:r>
                              <w:rPr>
                                <w:noProof/>
                              </w:rPr>
                              <w:t>25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819A9" id="_x0000_t202" coordsize="21600,21600" o:spt="202" path="m,l,21600r21600,l21600,xe">
              <v:stroke joinstyle="miter"/>
              <v:path gradientshapeok="t" o:connecttype="rect"/>
            </v:shapetype>
            <v:shape id="Textfeld 2" o:spid="_x0000_s1026" type="#_x0000_t202" style="position:absolute;left:0;text-align:left;margin-left:-15.75pt;margin-top:0;width:35.45pt;height:29.75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" filled="f" stroked="f" strokeweight=".5pt">
              <v:textbox inset="0,0,0,0">
                <w:txbxContent>
                  <w:p w14:paraId="3D2EC54E" w14:textId="77777777" w:rsidR="004B1FC5" w:rsidRDefault="004B1FC5" w:rsidP="00A92995">
                    <w:pPr>
                      <w:pStyle w:val="Fuzeile"/>
                      <w:jc w:val="right"/>
                    </w:pPr>
                    <w:r>
                      <w:fldChar w:fldCharType="begin"/>
                    </w:r>
                    <w:r>
                      <w:instrText xml:space="preserve"> PAGE   \* MERGEFORMAT </w:instrText>
                    </w:r>
                    <w:r>
                      <w:fldChar w:fldCharType="separate"/>
                    </w:r>
                    <w:r>
                      <w:rPr>
                        <w:noProof/>
                      </w:rPr>
                      <w:t>3</w:t>
                    </w:r>
                    <w:r>
                      <w:fldChar w:fldCharType="end"/>
                    </w:r>
                    <w:r>
                      <w:t xml:space="preserve"> / </w:t>
                    </w:r>
                    <w:fldSimple w:instr=" NUMPAGES   \* MERGEFORMAT ">
                      <w:r>
                        <w:rPr>
                          <w:noProof/>
                        </w:rPr>
                        <w:t>25</w:t>
                      </w:r>
                    </w:fldSimple>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A6EA" w14:textId="77777777" w:rsidR="004B1FC5" w:rsidRDefault="004B1FC5" w:rsidP="00420CCC">
    <w:pPr>
      <w:pStyle w:val="Fuzeile"/>
    </w:pPr>
    <w:r>
      <w:t>Landstrasse 109 • Postfach 279 • 9490 Vaduz • Liechtenstein</w:t>
    </w:r>
  </w:p>
  <w:p w14:paraId="5E402E95" w14:textId="77777777" w:rsidR="004B1FC5" w:rsidRDefault="004B1FC5" w:rsidP="00420CCC">
    <w:pPr>
      <w:pStyle w:val="Fuzeile"/>
    </w:pPr>
    <w:r>
      <w:t xml:space="preserve">Telefon +423 236 73 73 • www.fma-li.li • </w:t>
    </w:r>
    <w:r w:rsidRPr="00420CCC">
      <w:t>info@fma-li.li</w:t>
    </w:r>
  </w:p>
  <w:p w14:paraId="5F47E038" w14:textId="77777777" w:rsidR="004B1FC5" w:rsidRDefault="004B1F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D7C2" w14:textId="77777777" w:rsidR="00732D5B" w:rsidRDefault="00732D5B" w:rsidP="00F91D37">
      <w:pPr>
        <w:spacing w:line="240" w:lineRule="auto"/>
      </w:pPr>
      <w:r>
        <w:separator/>
      </w:r>
    </w:p>
  </w:footnote>
  <w:footnote w:type="continuationSeparator" w:id="0">
    <w:p w14:paraId="2E3B93D0" w14:textId="77777777" w:rsidR="00732D5B" w:rsidRDefault="00732D5B"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2D47" w14:textId="77777777" w:rsidR="00A92995" w:rsidRDefault="004B1FC5">
    <w:pPr>
      <w:pStyle w:val="Kopfzeile"/>
    </w:pPr>
    <w:r>
      <w:rPr>
        <w:noProof/>
      </w:rPr>
      <w:drawing>
        <wp:anchor distT="0" distB="0" distL="114300" distR="114300" simplePos="0" relativeHeight="251659264" behindDoc="0" locked="1" layoutInCell="1" allowOverlap="1" wp14:anchorId="290819A7" wp14:editId="290819A8">
          <wp:simplePos x="0" y="0"/>
          <wp:positionH relativeFrom="margin">
            <wp:align>center</wp:align>
          </wp:positionH>
          <wp:positionV relativeFrom="page">
            <wp:posOffset>180340</wp:posOffset>
          </wp:positionV>
          <wp:extent cx="1260000" cy="1260000"/>
          <wp:effectExtent l="0" t="0" r="0" b="0"/>
          <wp:wrapNone/>
          <wp:docPr id="792596156"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90407"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D441" w14:textId="77777777" w:rsidR="00963D32" w:rsidRDefault="004B1FC5">
    <w:pPr>
      <w:pStyle w:val="Kopfzeile"/>
    </w:pPr>
    <w:r>
      <w:rPr>
        <w:noProof/>
      </w:rPr>
      <w:drawing>
        <wp:anchor distT="0" distB="0" distL="114300" distR="114300" simplePos="0" relativeHeight="251661312" behindDoc="0" locked="1" layoutInCell="1" allowOverlap="1" wp14:anchorId="290819AB" wp14:editId="290819AC">
          <wp:simplePos x="0" y="0"/>
          <wp:positionH relativeFrom="margin">
            <wp:align>center</wp:align>
          </wp:positionH>
          <wp:positionV relativeFrom="page">
            <wp:posOffset>180340</wp:posOffset>
          </wp:positionV>
          <wp:extent cx="1260000" cy="1260000"/>
          <wp:effectExtent l="0" t="0" r="0" b="0"/>
          <wp:wrapNone/>
          <wp:docPr id="164379543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90407"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0A"/>
    <w:multiLevelType w:val="hybridMultilevel"/>
    <w:tmpl w:val="912A869A"/>
    <w:lvl w:ilvl="0" w:tplc="1C4E6712">
      <w:numFmt w:val="bullet"/>
      <w:lvlText w:val="−"/>
      <w:lvlJc w:val="left"/>
      <w:pPr>
        <w:ind w:left="720" w:hanging="360"/>
      </w:pPr>
      <w:rPr>
        <w:rFonts w:ascii="Arial" w:eastAsia="Apto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2B15C7C"/>
    <w:multiLevelType w:val="hybridMultilevel"/>
    <w:tmpl w:val="19CAE08C"/>
    <w:lvl w:ilvl="0" w:tplc="08070003">
      <w:start w:val="1"/>
      <w:numFmt w:val="bullet"/>
      <w:lvlText w:val="o"/>
      <w:lvlJc w:val="left"/>
      <w:pPr>
        <w:ind w:left="360" w:hanging="360"/>
      </w:pPr>
      <w:rPr>
        <w:rFonts w:ascii="Courier New" w:hAnsi="Courier New" w:cs="Courier New" w:hint="default"/>
      </w:rPr>
    </w:lvl>
    <w:lvl w:ilvl="1" w:tplc="1C4E6712">
      <w:numFmt w:val="bullet"/>
      <w:lvlText w:val="−"/>
      <w:lvlJc w:val="left"/>
      <w:pPr>
        <w:ind w:left="1080" w:hanging="360"/>
      </w:pPr>
      <w:rPr>
        <w:rFonts w:ascii="Arial" w:eastAsia="Aptos" w:hAnsi="Arial" w:cs="Arial"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 w15:restartNumberingAfterBreak="0">
    <w:nsid w:val="04444B55"/>
    <w:multiLevelType w:val="multilevel"/>
    <w:tmpl w:val="A8B6FB92"/>
    <w:lvl w:ilvl="0">
      <w:start w:val="1"/>
      <w:numFmt w:val="bullet"/>
      <w:pStyle w:val="Listenabsatz"/>
      <w:lvlText w:val="✔"/>
      <w:lvlJc w:val="left"/>
      <w:pPr>
        <w:ind w:left="284" w:hanging="284"/>
      </w:pPr>
      <w:rPr>
        <w:rFonts w:ascii="Segoe UI Symbol" w:hAnsi="Segoe UI Symbo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0E63FE"/>
    <w:multiLevelType w:val="multilevel"/>
    <w:tmpl w:val="EF88C568"/>
    <w:numStyleLink w:val="NummerierteberschriftenListe"/>
  </w:abstractNum>
  <w:abstractNum w:abstractNumId="4"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0B5D58"/>
    <w:multiLevelType w:val="hybridMultilevel"/>
    <w:tmpl w:val="CC92AE7E"/>
    <w:lvl w:ilvl="0" w:tplc="00B46BE4">
      <w:start w:val="1"/>
      <w:numFmt w:val="bullet"/>
      <w:pStyle w:val="Aufzhlung1"/>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2BD6215"/>
    <w:multiLevelType w:val="multilevel"/>
    <w:tmpl w:val="62086254"/>
    <w:styleLink w:val="AufzhlungenListe"/>
    <w:lvl w:ilvl="0">
      <w:start w:val="1"/>
      <w:numFmt w:val="bullet"/>
      <w:lvlText w:val="‒"/>
      <w:lvlJc w:val="left"/>
      <w:pPr>
        <w:ind w:left="284" w:hanging="284"/>
      </w:pPr>
      <w:rPr>
        <w:rFonts w:asciiTheme="minorHAnsi" w:hAnsiTheme="minorHAnsi"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heme="minorHAnsi" w:hAnsiTheme="minorHAnsi" w:cs="Times New Roman" w:hint="default"/>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bullet"/>
      <w:lvlText w:val="̶"/>
      <w:lvlJc w:val="left"/>
      <w:pPr>
        <w:ind w:left="1701" w:hanging="283"/>
      </w:pPr>
      <w:rPr>
        <w:rFonts w:ascii="Times New Roman" w:hAnsi="Times New Roman" w:cs="Times New Roman"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8" w15:restartNumberingAfterBreak="0">
    <w:nsid w:val="53022BC8"/>
    <w:multiLevelType w:val="multilevel"/>
    <w:tmpl w:val="EF88C568"/>
    <w:styleLink w:val="NummerierteberschriftenList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2A03168"/>
    <w:multiLevelType w:val="hybridMultilevel"/>
    <w:tmpl w:val="28BAC5FE"/>
    <w:lvl w:ilvl="0" w:tplc="B9DA6524">
      <w:start w:val="1"/>
      <w:numFmt w:val="bullet"/>
      <w:pStyle w:val="Aufzhlung2"/>
      <w:lvlText w:val="•"/>
      <w:lvlJc w:val="left"/>
      <w:pPr>
        <w:ind w:left="1004" w:hanging="360"/>
      </w:pPr>
      <w:rPr>
        <w:rFonts w:ascii="Arial" w:hAnsi="Aria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1" w15:restartNumberingAfterBreak="0">
    <w:nsid w:val="74BC2152"/>
    <w:multiLevelType w:val="hybridMultilevel"/>
    <w:tmpl w:val="FA3C571C"/>
    <w:lvl w:ilvl="0" w:tplc="3DECE2E2">
      <w:start w:val="1"/>
      <w:numFmt w:val="bullet"/>
      <w:pStyle w:val="Aufzhlung3"/>
      <w:lvlText w:val="•"/>
      <w:lvlJc w:val="left"/>
      <w:pPr>
        <w:ind w:left="1287" w:hanging="360"/>
      </w:pPr>
      <w:rPr>
        <w:rFonts w:ascii="Arial" w:hAnsi="Aria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num w:numId="1" w16cid:durableId="1572690079">
    <w:abstractNumId w:val="9"/>
  </w:num>
  <w:num w:numId="2" w16cid:durableId="1422726696">
    <w:abstractNumId w:val="6"/>
  </w:num>
  <w:num w:numId="3" w16cid:durableId="634987589">
    <w:abstractNumId w:val="4"/>
  </w:num>
  <w:num w:numId="4" w16cid:durableId="477311411">
    <w:abstractNumId w:val="8"/>
  </w:num>
  <w:num w:numId="5" w16cid:durableId="1060707525">
    <w:abstractNumId w:val="7"/>
  </w:num>
  <w:num w:numId="6" w16cid:durableId="2095854325">
    <w:abstractNumId w:val="2"/>
  </w:num>
  <w:num w:numId="7" w16cid:durableId="947931275">
    <w:abstractNumId w:val="3"/>
  </w:num>
  <w:num w:numId="8" w16cid:durableId="494225645">
    <w:abstractNumId w:val="10"/>
  </w:num>
  <w:num w:numId="9" w16cid:durableId="1143809634">
    <w:abstractNumId w:val="5"/>
  </w:num>
  <w:num w:numId="10" w16cid:durableId="1755198908">
    <w:abstractNumId w:val="11"/>
  </w:num>
  <w:num w:numId="11" w16cid:durableId="1527913446">
    <w:abstractNumId w:val="1"/>
  </w:num>
  <w:num w:numId="12" w16cid:durableId="184736012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de-CH" w:vendorID="64" w:dllVersion="4096"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formatting="1" w:enforcement="1" w:cryptProviderType="rsaAES" w:cryptAlgorithmClass="hash" w:cryptAlgorithmType="typeAny" w:cryptAlgorithmSid="14" w:cryptSpinCount="100000" w:hash="8gJXnroKBkARKb1KSaazlFQ3bwvNeQBQ91noiWs/6VgJ3PWcsWrXfd43t2lmS2U4ukfLO7+QWZMhwid7XREvQw==" w:salt="LRdewCoknm1z8+iXacknMA=="/>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D9"/>
    <w:rsid w:val="00002978"/>
    <w:rsid w:val="00003A9F"/>
    <w:rsid w:val="0001010F"/>
    <w:rsid w:val="00025CEC"/>
    <w:rsid w:val="000266B7"/>
    <w:rsid w:val="00026A79"/>
    <w:rsid w:val="00032B92"/>
    <w:rsid w:val="00032BCD"/>
    <w:rsid w:val="00032F85"/>
    <w:rsid w:val="000355BF"/>
    <w:rsid w:val="000409C8"/>
    <w:rsid w:val="00041700"/>
    <w:rsid w:val="00047297"/>
    <w:rsid w:val="00055041"/>
    <w:rsid w:val="00061DC3"/>
    <w:rsid w:val="00063BC2"/>
    <w:rsid w:val="0006668F"/>
    <w:rsid w:val="000701F1"/>
    <w:rsid w:val="00071780"/>
    <w:rsid w:val="000803EB"/>
    <w:rsid w:val="000814A3"/>
    <w:rsid w:val="0008508A"/>
    <w:rsid w:val="00090380"/>
    <w:rsid w:val="00093FA2"/>
    <w:rsid w:val="00094851"/>
    <w:rsid w:val="00096E8E"/>
    <w:rsid w:val="000A1884"/>
    <w:rsid w:val="000A24EC"/>
    <w:rsid w:val="000A2660"/>
    <w:rsid w:val="000A2BE5"/>
    <w:rsid w:val="000B183F"/>
    <w:rsid w:val="000B595D"/>
    <w:rsid w:val="000C06C5"/>
    <w:rsid w:val="000C27BA"/>
    <w:rsid w:val="000C49C1"/>
    <w:rsid w:val="000D1743"/>
    <w:rsid w:val="000D1BB6"/>
    <w:rsid w:val="000D3B03"/>
    <w:rsid w:val="000E7543"/>
    <w:rsid w:val="000E756F"/>
    <w:rsid w:val="000F1D2B"/>
    <w:rsid w:val="0010021F"/>
    <w:rsid w:val="00102345"/>
    <w:rsid w:val="00102748"/>
    <w:rsid w:val="00104B6A"/>
    <w:rsid w:val="00104D05"/>
    <w:rsid w:val="001055E2"/>
    <w:rsid w:val="00106688"/>
    <w:rsid w:val="00107F09"/>
    <w:rsid w:val="001134C7"/>
    <w:rsid w:val="00113CB8"/>
    <w:rsid w:val="0012151C"/>
    <w:rsid w:val="00127BBA"/>
    <w:rsid w:val="00133CFB"/>
    <w:rsid w:val="0013611B"/>
    <w:rsid w:val="001375AB"/>
    <w:rsid w:val="0014296E"/>
    <w:rsid w:val="00144122"/>
    <w:rsid w:val="00145E6F"/>
    <w:rsid w:val="001514C0"/>
    <w:rsid w:val="001539DF"/>
    <w:rsid w:val="00154677"/>
    <w:rsid w:val="00157ECA"/>
    <w:rsid w:val="00165F95"/>
    <w:rsid w:val="0016774B"/>
    <w:rsid w:val="00167916"/>
    <w:rsid w:val="00171870"/>
    <w:rsid w:val="0017204E"/>
    <w:rsid w:val="001A3606"/>
    <w:rsid w:val="001A43BD"/>
    <w:rsid w:val="001C2A56"/>
    <w:rsid w:val="001C4A15"/>
    <w:rsid w:val="001E73F4"/>
    <w:rsid w:val="001F0CDF"/>
    <w:rsid w:val="001F4A7E"/>
    <w:rsid w:val="001F4B8C"/>
    <w:rsid w:val="001F4F9B"/>
    <w:rsid w:val="00214EEC"/>
    <w:rsid w:val="0022685B"/>
    <w:rsid w:val="0023018C"/>
    <w:rsid w:val="0023205B"/>
    <w:rsid w:val="002369CE"/>
    <w:rsid w:val="002454C6"/>
    <w:rsid w:val="002466D7"/>
    <w:rsid w:val="00247905"/>
    <w:rsid w:val="002522AA"/>
    <w:rsid w:val="0025644A"/>
    <w:rsid w:val="00265789"/>
    <w:rsid w:val="00267F71"/>
    <w:rsid w:val="002726D9"/>
    <w:rsid w:val="00273EBC"/>
    <w:rsid w:val="00283995"/>
    <w:rsid w:val="00286AF9"/>
    <w:rsid w:val="00290E37"/>
    <w:rsid w:val="00292375"/>
    <w:rsid w:val="002A6277"/>
    <w:rsid w:val="002B1F0B"/>
    <w:rsid w:val="002B551B"/>
    <w:rsid w:val="002C163B"/>
    <w:rsid w:val="002D272F"/>
    <w:rsid w:val="002D38AE"/>
    <w:rsid w:val="002D709C"/>
    <w:rsid w:val="002F06AA"/>
    <w:rsid w:val="002F68A2"/>
    <w:rsid w:val="00301B56"/>
    <w:rsid w:val="0030245A"/>
    <w:rsid w:val="00302BB6"/>
    <w:rsid w:val="00303B73"/>
    <w:rsid w:val="003065CA"/>
    <w:rsid w:val="00307A5B"/>
    <w:rsid w:val="00314C63"/>
    <w:rsid w:val="0032330D"/>
    <w:rsid w:val="00325CF1"/>
    <w:rsid w:val="00333A1B"/>
    <w:rsid w:val="00337EC8"/>
    <w:rsid w:val="0034134D"/>
    <w:rsid w:val="00343A7F"/>
    <w:rsid w:val="00347F53"/>
    <w:rsid w:val="003514EE"/>
    <w:rsid w:val="00363671"/>
    <w:rsid w:val="00364EE3"/>
    <w:rsid w:val="00371E1F"/>
    <w:rsid w:val="00373CCB"/>
    <w:rsid w:val="0037405C"/>
    <w:rsid w:val="003757E4"/>
    <w:rsid w:val="00375834"/>
    <w:rsid w:val="00375CD2"/>
    <w:rsid w:val="00381BA9"/>
    <w:rsid w:val="0039124E"/>
    <w:rsid w:val="00395A1F"/>
    <w:rsid w:val="00396DAD"/>
    <w:rsid w:val="00397B92"/>
    <w:rsid w:val="003A796E"/>
    <w:rsid w:val="003C3AED"/>
    <w:rsid w:val="003C3D32"/>
    <w:rsid w:val="003C7AA5"/>
    <w:rsid w:val="003D0FAA"/>
    <w:rsid w:val="003D7949"/>
    <w:rsid w:val="003F012A"/>
    <w:rsid w:val="003F1A56"/>
    <w:rsid w:val="004021BF"/>
    <w:rsid w:val="004055D4"/>
    <w:rsid w:val="00406657"/>
    <w:rsid w:val="00417CAE"/>
    <w:rsid w:val="00420CCC"/>
    <w:rsid w:val="0042454D"/>
    <w:rsid w:val="00444695"/>
    <w:rsid w:val="00452D49"/>
    <w:rsid w:val="0045362B"/>
    <w:rsid w:val="00454C60"/>
    <w:rsid w:val="00471D34"/>
    <w:rsid w:val="004770C0"/>
    <w:rsid w:val="00480603"/>
    <w:rsid w:val="004815F1"/>
    <w:rsid w:val="00486DBB"/>
    <w:rsid w:val="00490FC3"/>
    <w:rsid w:val="00494FD7"/>
    <w:rsid w:val="00495F83"/>
    <w:rsid w:val="004A039B"/>
    <w:rsid w:val="004A21D1"/>
    <w:rsid w:val="004B0FDB"/>
    <w:rsid w:val="004B1FC5"/>
    <w:rsid w:val="004B3225"/>
    <w:rsid w:val="004C1329"/>
    <w:rsid w:val="004C3880"/>
    <w:rsid w:val="004C4B0F"/>
    <w:rsid w:val="004D0F2F"/>
    <w:rsid w:val="004D179F"/>
    <w:rsid w:val="004D3323"/>
    <w:rsid w:val="004D5B31"/>
    <w:rsid w:val="004E0E33"/>
    <w:rsid w:val="004F22CB"/>
    <w:rsid w:val="004F3283"/>
    <w:rsid w:val="00500294"/>
    <w:rsid w:val="00502EB3"/>
    <w:rsid w:val="00504FBF"/>
    <w:rsid w:val="00525B53"/>
    <w:rsid w:val="00526C93"/>
    <w:rsid w:val="00532D58"/>
    <w:rsid w:val="005339AE"/>
    <w:rsid w:val="00535EA2"/>
    <w:rsid w:val="00537410"/>
    <w:rsid w:val="00541A95"/>
    <w:rsid w:val="00543061"/>
    <w:rsid w:val="00550787"/>
    <w:rsid w:val="00554D4C"/>
    <w:rsid w:val="00562128"/>
    <w:rsid w:val="00576439"/>
    <w:rsid w:val="00580539"/>
    <w:rsid w:val="00591832"/>
    <w:rsid w:val="00592841"/>
    <w:rsid w:val="00594186"/>
    <w:rsid w:val="00597F45"/>
    <w:rsid w:val="005A19CD"/>
    <w:rsid w:val="005A1C90"/>
    <w:rsid w:val="005A357F"/>
    <w:rsid w:val="005A7BE5"/>
    <w:rsid w:val="005B2829"/>
    <w:rsid w:val="005B337B"/>
    <w:rsid w:val="005B4DEC"/>
    <w:rsid w:val="005B6837"/>
    <w:rsid w:val="005B6FD0"/>
    <w:rsid w:val="005C1114"/>
    <w:rsid w:val="005C2563"/>
    <w:rsid w:val="005C35F5"/>
    <w:rsid w:val="005C6148"/>
    <w:rsid w:val="005C61A5"/>
    <w:rsid w:val="005C7189"/>
    <w:rsid w:val="005D3D2E"/>
    <w:rsid w:val="005E105F"/>
    <w:rsid w:val="005E5468"/>
    <w:rsid w:val="005F6B47"/>
    <w:rsid w:val="00603EB7"/>
    <w:rsid w:val="006044D5"/>
    <w:rsid w:val="00606319"/>
    <w:rsid w:val="00612C07"/>
    <w:rsid w:val="00617B57"/>
    <w:rsid w:val="00622481"/>
    <w:rsid w:val="00622FDC"/>
    <w:rsid w:val="00625020"/>
    <w:rsid w:val="00642F26"/>
    <w:rsid w:val="00642F29"/>
    <w:rsid w:val="00647B77"/>
    <w:rsid w:val="00650B3D"/>
    <w:rsid w:val="00650E5F"/>
    <w:rsid w:val="0065274C"/>
    <w:rsid w:val="00660491"/>
    <w:rsid w:val="00661A71"/>
    <w:rsid w:val="00662B81"/>
    <w:rsid w:val="00663504"/>
    <w:rsid w:val="00670822"/>
    <w:rsid w:val="00672E90"/>
    <w:rsid w:val="006827F3"/>
    <w:rsid w:val="00686D14"/>
    <w:rsid w:val="00687ED7"/>
    <w:rsid w:val="006A157B"/>
    <w:rsid w:val="006A3707"/>
    <w:rsid w:val="006A3921"/>
    <w:rsid w:val="006B010B"/>
    <w:rsid w:val="006B2465"/>
    <w:rsid w:val="006B3083"/>
    <w:rsid w:val="006B5345"/>
    <w:rsid w:val="006C144C"/>
    <w:rsid w:val="006C62E1"/>
    <w:rsid w:val="006C6A0D"/>
    <w:rsid w:val="006D53F9"/>
    <w:rsid w:val="006D5775"/>
    <w:rsid w:val="006D641B"/>
    <w:rsid w:val="006E0F4E"/>
    <w:rsid w:val="006E4AF1"/>
    <w:rsid w:val="006F0345"/>
    <w:rsid w:val="006F0469"/>
    <w:rsid w:val="006F5C45"/>
    <w:rsid w:val="006F65B3"/>
    <w:rsid w:val="006F66EB"/>
    <w:rsid w:val="00700979"/>
    <w:rsid w:val="007040B6"/>
    <w:rsid w:val="00705076"/>
    <w:rsid w:val="00711147"/>
    <w:rsid w:val="0071200C"/>
    <w:rsid w:val="0071222D"/>
    <w:rsid w:val="00714162"/>
    <w:rsid w:val="00714414"/>
    <w:rsid w:val="0071778D"/>
    <w:rsid w:val="007248EF"/>
    <w:rsid w:val="007277E3"/>
    <w:rsid w:val="00731A17"/>
    <w:rsid w:val="00732D5B"/>
    <w:rsid w:val="00734458"/>
    <w:rsid w:val="007367F8"/>
    <w:rsid w:val="007419CF"/>
    <w:rsid w:val="0074241C"/>
    <w:rsid w:val="0074487E"/>
    <w:rsid w:val="0074612A"/>
    <w:rsid w:val="00746273"/>
    <w:rsid w:val="0075366F"/>
    <w:rsid w:val="00754485"/>
    <w:rsid w:val="0076014F"/>
    <w:rsid w:val="00767D3B"/>
    <w:rsid w:val="007721BF"/>
    <w:rsid w:val="00774E70"/>
    <w:rsid w:val="007802D7"/>
    <w:rsid w:val="0078181E"/>
    <w:rsid w:val="0078280A"/>
    <w:rsid w:val="00783E8E"/>
    <w:rsid w:val="00784E2E"/>
    <w:rsid w:val="00796CEE"/>
    <w:rsid w:val="007A0285"/>
    <w:rsid w:val="007A1F02"/>
    <w:rsid w:val="007A4664"/>
    <w:rsid w:val="007B514D"/>
    <w:rsid w:val="007B5396"/>
    <w:rsid w:val="007C0B2A"/>
    <w:rsid w:val="007E0460"/>
    <w:rsid w:val="007F1146"/>
    <w:rsid w:val="00804AB5"/>
    <w:rsid w:val="0081679A"/>
    <w:rsid w:val="00833960"/>
    <w:rsid w:val="00841B44"/>
    <w:rsid w:val="00844B72"/>
    <w:rsid w:val="0084715E"/>
    <w:rsid w:val="00853121"/>
    <w:rsid w:val="00853491"/>
    <w:rsid w:val="0085454F"/>
    <w:rsid w:val="00857D8A"/>
    <w:rsid w:val="008602F9"/>
    <w:rsid w:val="00861F46"/>
    <w:rsid w:val="00863119"/>
    <w:rsid w:val="00864392"/>
    <w:rsid w:val="00864855"/>
    <w:rsid w:val="00866FE4"/>
    <w:rsid w:val="00870017"/>
    <w:rsid w:val="008726E9"/>
    <w:rsid w:val="00874E49"/>
    <w:rsid w:val="008754B6"/>
    <w:rsid w:val="00876898"/>
    <w:rsid w:val="00883CC4"/>
    <w:rsid w:val="00887318"/>
    <w:rsid w:val="00887728"/>
    <w:rsid w:val="00891CD9"/>
    <w:rsid w:val="00894B6E"/>
    <w:rsid w:val="008A0276"/>
    <w:rsid w:val="008A4E13"/>
    <w:rsid w:val="008A72CC"/>
    <w:rsid w:val="008B182B"/>
    <w:rsid w:val="008B61C1"/>
    <w:rsid w:val="008B7A1C"/>
    <w:rsid w:val="008C1A2F"/>
    <w:rsid w:val="008F764F"/>
    <w:rsid w:val="00902E90"/>
    <w:rsid w:val="00917C5D"/>
    <w:rsid w:val="009235A2"/>
    <w:rsid w:val="00923CE4"/>
    <w:rsid w:val="0093619F"/>
    <w:rsid w:val="009427E5"/>
    <w:rsid w:val="009454B7"/>
    <w:rsid w:val="009475B8"/>
    <w:rsid w:val="00953F95"/>
    <w:rsid w:val="009613D8"/>
    <w:rsid w:val="00961E8E"/>
    <w:rsid w:val="00963D32"/>
    <w:rsid w:val="0096603D"/>
    <w:rsid w:val="00974275"/>
    <w:rsid w:val="009742F8"/>
    <w:rsid w:val="009804FC"/>
    <w:rsid w:val="0098474B"/>
    <w:rsid w:val="00986A4F"/>
    <w:rsid w:val="00994BD1"/>
    <w:rsid w:val="00994F2C"/>
    <w:rsid w:val="00995CBA"/>
    <w:rsid w:val="0099678C"/>
    <w:rsid w:val="009A1DB4"/>
    <w:rsid w:val="009A6B99"/>
    <w:rsid w:val="009B030C"/>
    <w:rsid w:val="009B0C96"/>
    <w:rsid w:val="009B100D"/>
    <w:rsid w:val="009B2C77"/>
    <w:rsid w:val="009C0F32"/>
    <w:rsid w:val="009C11FE"/>
    <w:rsid w:val="009C222B"/>
    <w:rsid w:val="009C64D7"/>
    <w:rsid w:val="009C67A8"/>
    <w:rsid w:val="009C6E8A"/>
    <w:rsid w:val="009D1D6A"/>
    <w:rsid w:val="009D201B"/>
    <w:rsid w:val="009D5D9C"/>
    <w:rsid w:val="009E2171"/>
    <w:rsid w:val="009F205A"/>
    <w:rsid w:val="009F3E6A"/>
    <w:rsid w:val="009F3F86"/>
    <w:rsid w:val="009F60D0"/>
    <w:rsid w:val="00A02378"/>
    <w:rsid w:val="00A03638"/>
    <w:rsid w:val="00A06F53"/>
    <w:rsid w:val="00A14234"/>
    <w:rsid w:val="00A14C78"/>
    <w:rsid w:val="00A211F7"/>
    <w:rsid w:val="00A25F7E"/>
    <w:rsid w:val="00A26524"/>
    <w:rsid w:val="00A43EDD"/>
    <w:rsid w:val="00A512FE"/>
    <w:rsid w:val="00A53D3A"/>
    <w:rsid w:val="00A54094"/>
    <w:rsid w:val="00A5451D"/>
    <w:rsid w:val="00A5539F"/>
    <w:rsid w:val="00A55C83"/>
    <w:rsid w:val="00A57815"/>
    <w:rsid w:val="00A62266"/>
    <w:rsid w:val="00A62F82"/>
    <w:rsid w:val="00A62FAD"/>
    <w:rsid w:val="00A70B2C"/>
    <w:rsid w:val="00A70CDC"/>
    <w:rsid w:val="00A7133D"/>
    <w:rsid w:val="00A71E43"/>
    <w:rsid w:val="00A7788C"/>
    <w:rsid w:val="00A92995"/>
    <w:rsid w:val="00A960B8"/>
    <w:rsid w:val="00AA5DDC"/>
    <w:rsid w:val="00AB605E"/>
    <w:rsid w:val="00AC0DF9"/>
    <w:rsid w:val="00AC2D5B"/>
    <w:rsid w:val="00AC370F"/>
    <w:rsid w:val="00AC3C0A"/>
    <w:rsid w:val="00AC6321"/>
    <w:rsid w:val="00AD36B2"/>
    <w:rsid w:val="00AD5C8F"/>
    <w:rsid w:val="00AE017A"/>
    <w:rsid w:val="00AE2308"/>
    <w:rsid w:val="00AE26E8"/>
    <w:rsid w:val="00AE6EB7"/>
    <w:rsid w:val="00AF1A91"/>
    <w:rsid w:val="00AF2E57"/>
    <w:rsid w:val="00AF47AE"/>
    <w:rsid w:val="00AF7CA8"/>
    <w:rsid w:val="00B01201"/>
    <w:rsid w:val="00B05554"/>
    <w:rsid w:val="00B11A9B"/>
    <w:rsid w:val="00B11DA1"/>
    <w:rsid w:val="00B16D7D"/>
    <w:rsid w:val="00B17AD0"/>
    <w:rsid w:val="00B23C13"/>
    <w:rsid w:val="00B24B2A"/>
    <w:rsid w:val="00B324C1"/>
    <w:rsid w:val="00B32881"/>
    <w:rsid w:val="00B32ABB"/>
    <w:rsid w:val="00B41FD3"/>
    <w:rsid w:val="00B426D3"/>
    <w:rsid w:val="00B431DE"/>
    <w:rsid w:val="00B452C0"/>
    <w:rsid w:val="00B622CF"/>
    <w:rsid w:val="00B642EF"/>
    <w:rsid w:val="00B67D13"/>
    <w:rsid w:val="00B70D03"/>
    <w:rsid w:val="00B803E7"/>
    <w:rsid w:val="00B82E14"/>
    <w:rsid w:val="00B97484"/>
    <w:rsid w:val="00BA2B5A"/>
    <w:rsid w:val="00BA4DDE"/>
    <w:rsid w:val="00BB0EB7"/>
    <w:rsid w:val="00BB1DA6"/>
    <w:rsid w:val="00BB206A"/>
    <w:rsid w:val="00BB2323"/>
    <w:rsid w:val="00BB4CF6"/>
    <w:rsid w:val="00BB55E8"/>
    <w:rsid w:val="00BC655F"/>
    <w:rsid w:val="00BC6819"/>
    <w:rsid w:val="00BC7251"/>
    <w:rsid w:val="00BD09F9"/>
    <w:rsid w:val="00BE1E62"/>
    <w:rsid w:val="00BF52B2"/>
    <w:rsid w:val="00BF7052"/>
    <w:rsid w:val="00C025E9"/>
    <w:rsid w:val="00C05139"/>
    <w:rsid w:val="00C05FAB"/>
    <w:rsid w:val="00C05FE6"/>
    <w:rsid w:val="00C12431"/>
    <w:rsid w:val="00C2008E"/>
    <w:rsid w:val="00C20DEA"/>
    <w:rsid w:val="00C24C69"/>
    <w:rsid w:val="00C25656"/>
    <w:rsid w:val="00C302BD"/>
    <w:rsid w:val="00C30C28"/>
    <w:rsid w:val="00C360C0"/>
    <w:rsid w:val="00C3674D"/>
    <w:rsid w:val="00C4357D"/>
    <w:rsid w:val="00C43EDE"/>
    <w:rsid w:val="00C451CC"/>
    <w:rsid w:val="00C471D9"/>
    <w:rsid w:val="00C51D2F"/>
    <w:rsid w:val="00C56A7A"/>
    <w:rsid w:val="00C60AC3"/>
    <w:rsid w:val="00C64E5C"/>
    <w:rsid w:val="00C656F3"/>
    <w:rsid w:val="00C73727"/>
    <w:rsid w:val="00C7632D"/>
    <w:rsid w:val="00C83AAB"/>
    <w:rsid w:val="00C8726D"/>
    <w:rsid w:val="00C922B7"/>
    <w:rsid w:val="00C97383"/>
    <w:rsid w:val="00C97ADB"/>
    <w:rsid w:val="00CA348A"/>
    <w:rsid w:val="00CA5EF8"/>
    <w:rsid w:val="00CB2CE6"/>
    <w:rsid w:val="00CB579A"/>
    <w:rsid w:val="00CC06EF"/>
    <w:rsid w:val="00CC0CF1"/>
    <w:rsid w:val="00CD0374"/>
    <w:rsid w:val="00CD367C"/>
    <w:rsid w:val="00CD775B"/>
    <w:rsid w:val="00CE0851"/>
    <w:rsid w:val="00CE2A0C"/>
    <w:rsid w:val="00CF08BB"/>
    <w:rsid w:val="00CF1E53"/>
    <w:rsid w:val="00CF2ABD"/>
    <w:rsid w:val="00CF4930"/>
    <w:rsid w:val="00CF6966"/>
    <w:rsid w:val="00D00E26"/>
    <w:rsid w:val="00D031C3"/>
    <w:rsid w:val="00D1389A"/>
    <w:rsid w:val="00D13DAC"/>
    <w:rsid w:val="00D15F0B"/>
    <w:rsid w:val="00D1668B"/>
    <w:rsid w:val="00D30E68"/>
    <w:rsid w:val="00D31037"/>
    <w:rsid w:val="00D3292D"/>
    <w:rsid w:val="00D36D26"/>
    <w:rsid w:val="00D50F7D"/>
    <w:rsid w:val="00D5496F"/>
    <w:rsid w:val="00D54A24"/>
    <w:rsid w:val="00D57397"/>
    <w:rsid w:val="00D61996"/>
    <w:rsid w:val="00D62680"/>
    <w:rsid w:val="00D654CD"/>
    <w:rsid w:val="00D6722C"/>
    <w:rsid w:val="00D678C7"/>
    <w:rsid w:val="00D74C59"/>
    <w:rsid w:val="00D80C95"/>
    <w:rsid w:val="00D8261A"/>
    <w:rsid w:val="00D9287D"/>
    <w:rsid w:val="00D9415C"/>
    <w:rsid w:val="00D95311"/>
    <w:rsid w:val="00D9553C"/>
    <w:rsid w:val="00DA469E"/>
    <w:rsid w:val="00DA716B"/>
    <w:rsid w:val="00DB05B4"/>
    <w:rsid w:val="00DB1970"/>
    <w:rsid w:val="00DB2B1B"/>
    <w:rsid w:val="00DB394C"/>
    <w:rsid w:val="00DB45F8"/>
    <w:rsid w:val="00DB52FA"/>
    <w:rsid w:val="00DB7112"/>
    <w:rsid w:val="00DB7675"/>
    <w:rsid w:val="00DC3565"/>
    <w:rsid w:val="00DC66A9"/>
    <w:rsid w:val="00DD108E"/>
    <w:rsid w:val="00DD3A15"/>
    <w:rsid w:val="00DD43DA"/>
    <w:rsid w:val="00DF0A6A"/>
    <w:rsid w:val="00DF242D"/>
    <w:rsid w:val="00E0011A"/>
    <w:rsid w:val="00E0022E"/>
    <w:rsid w:val="00E02496"/>
    <w:rsid w:val="00E13147"/>
    <w:rsid w:val="00E1439A"/>
    <w:rsid w:val="00E16724"/>
    <w:rsid w:val="00E17168"/>
    <w:rsid w:val="00E2080E"/>
    <w:rsid w:val="00E24556"/>
    <w:rsid w:val="00E24D42"/>
    <w:rsid w:val="00E25DCD"/>
    <w:rsid w:val="00E269E1"/>
    <w:rsid w:val="00E26B35"/>
    <w:rsid w:val="00E326FF"/>
    <w:rsid w:val="00E414A0"/>
    <w:rsid w:val="00E45F13"/>
    <w:rsid w:val="00E50336"/>
    <w:rsid w:val="00E510BC"/>
    <w:rsid w:val="00E52BA4"/>
    <w:rsid w:val="00E61256"/>
    <w:rsid w:val="00E624D0"/>
    <w:rsid w:val="00E62EFE"/>
    <w:rsid w:val="00E73CB2"/>
    <w:rsid w:val="00E81A79"/>
    <w:rsid w:val="00E839BA"/>
    <w:rsid w:val="00E8428A"/>
    <w:rsid w:val="00E97F7D"/>
    <w:rsid w:val="00EA59B8"/>
    <w:rsid w:val="00EA5A01"/>
    <w:rsid w:val="00EC2DF9"/>
    <w:rsid w:val="00EC6CDF"/>
    <w:rsid w:val="00EC7E47"/>
    <w:rsid w:val="00ED70C0"/>
    <w:rsid w:val="00EE6E36"/>
    <w:rsid w:val="00EF59E3"/>
    <w:rsid w:val="00F016BC"/>
    <w:rsid w:val="00F05832"/>
    <w:rsid w:val="00F0660B"/>
    <w:rsid w:val="00F10070"/>
    <w:rsid w:val="00F123AE"/>
    <w:rsid w:val="00F13EB2"/>
    <w:rsid w:val="00F16C91"/>
    <w:rsid w:val="00F16DD9"/>
    <w:rsid w:val="00F2201D"/>
    <w:rsid w:val="00F233E2"/>
    <w:rsid w:val="00F25DBE"/>
    <w:rsid w:val="00F26721"/>
    <w:rsid w:val="00F32B93"/>
    <w:rsid w:val="00F45CDD"/>
    <w:rsid w:val="00F5551A"/>
    <w:rsid w:val="00F56AAB"/>
    <w:rsid w:val="00F600C7"/>
    <w:rsid w:val="00F64F61"/>
    <w:rsid w:val="00F73331"/>
    <w:rsid w:val="00F87174"/>
    <w:rsid w:val="00F91D37"/>
    <w:rsid w:val="00F91DEC"/>
    <w:rsid w:val="00F93538"/>
    <w:rsid w:val="00F9610D"/>
    <w:rsid w:val="00FB21B3"/>
    <w:rsid w:val="00FB3316"/>
    <w:rsid w:val="00FB5E13"/>
    <w:rsid w:val="00FB657F"/>
    <w:rsid w:val="00FC395D"/>
    <w:rsid w:val="00FC5908"/>
    <w:rsid w:val="00FD4BB0"/>
    <w:rsid w:val="00FE2ED4"/>
    <w:rsid w:val="00FE78E9"/>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FA298"/>
  <w15:docId w15:val="{C554D03A-7FF4-4EAB-8C02-72DEF2D3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after="120" w:line="276"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99" w:unhideWhenUsed="1"/>
    <w:lsdException w:name="annotation text" w:semiHidden="1"/>
    <w:lsdException w:name="header" w:semiHidden="1" w:uiPriority="93" w:unhideWhenUsed="1"/>
    <w:lsdException w:name="footer" w:semiHidden="1" w:uiPriority="99" w:unhideWhenUsed="1"/>
    <w:lsdException w:name="index heading" w:semiHidden="1"/>
    <w:lsdException w:name="caption" w:uiPriority="35" w:qFormat="1"/>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lsdException w:name="toa heading" w:semiHidden="1"/>
    <w:lsdException w:name="List" w:semiHidden="1"/>
    <w:lsdException w:name="List Bullet" w:semiHidden="1" w:uiPriority="99" w:unhideWhenUsed="1"/>
    <w:lsdException w:name="List Number" w:semiHidden="1"/>
    <w:lsdException w:name="List 2" w:semiHidden="1"/>
    <w:lsdException w:name="List 3" w:semiHidden="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uiPriority="15"/>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uiPriority="0" w:qFormat="1"/>
    <w:lsdException w:name="Emphasis" w:semiHidden="1" w:uiPriority="29"/>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6"/>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iPriority="99" w:unhideWhenUsed="1"/>
  </w:latentStyles>
  <w:style w:type="paragraph" w:default="1" w:styleId="Standard">
    <w:name w:val="Normal"/>
    <w:qFormat/>
    <w:rsid w:val="0014296E"/>
    <w:pPr>
      <w:jc w:val="both"/>
    </w:pPr>
  </w:style>
  <w:style w:type="paragraph" w:styleId="berschrift1">
    <w:name w:val="heading 1"/>
    <w:basedOn w:val="Standard"/>
    <w:next w:val="Standard"/>
    <w:link w:val="berschrift1Zchn"/>
    <w:uiPriority w:val="9"/>
    <w:qFormat/>
    <w:rsid w:val="000D3B03"/>
    <w:pPr>
      <w:keepNext/>
      <w:keepLines/>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0D3B03"/>
    <w:pPr>
      <w:keepNext/>
      <w:keepLines/>
      <w:spacing w:before="24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0D3B03"/>
    <w:pPr>
      <w:keepNext/>
      <w:keepLines/>
      <w:spacing w:before="240"/>
      <w:contextualSpacing/>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DD43DA"/>
    <w:pPr>
      <w:keepNext/>
      <w:keepLines/>
      <w:contextualSpacing/>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DD43DA"/>
    <w:pPr>
      <w:keepNext/>
      <w:keepLines/>
      <w:contextualSpacing/>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93"/>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rsid w:val="0014296E"/>
  </w:style>
  <w:style w:type="paragraph" w:styleId="Fuzeile">
    <w:name w:val="footer"/>
    <w:basedOn w:val="Standard"/>
    <w:link w:val="FuzeileZchn"/>
    <w:uiPriority w:val="86"/>
    <w:rsid w:val="00406657"/>
    <w:pPr>
      <w:spacing w:after="0" w:line="240" w:lineRule="auto"/>
      <w:jc w:val="center"/>
    </w:pPr>
    <w:rPr>
      <w:spacing w:val="8"/>
      <w:sz w:val="16"/>
    </w:rPr>
  </w:style>
  <w:style w:type="character" w:customStyle="1" w:styleId="FuzeileZchn">
    <w:name w:val="Fußzeile Zchn"/>
    <w:basedOn w:val="Absatz-Standardschriftart"/>
    <w:link w:val="Fuzeile"/>
    <w:uiPriority w:val="86"/>
    <w:rsid w:val="0014296E"/>
    <w:rPr>
      <w:spacing w:val="8"/>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link w:val="ListenabsatzZchn"/>
    <w:uiPriority w:val="34"/>
    <w:semiHidden/>
    <w:rsid w:val="009C67A8"/>
    <w:pPr>
      <w:numPr>
        <w:numId w:val="6"/>
      </w:numPr>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D3B03"/>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0D3B03"/>
    <w:rPr>
      <w:rFonts w:asciiTheme="majorHAnsi" w:eastAsiaTheme="majorEastAsia" w:hAnsiTheme="majorHAnsi" w:cstheme="majorBidi"/>
      <w:b/>
      <w:bCs/>
      <w:sz w:val="24"/>
      <w:szCs w:val="26"/>
    </w:rPr>
  </w:style>
  <w:style w:type="paragraph" w:styleId="Titel">
    <w:name w:val="Title"/>
    <w:basedOn w:val="Standard"/>
    <w:next w:val="Standard"/>
    <w:link w:val="TitelZchn"/>
    <w:uiPriority w:val="11"/>
    <w:qFormat/>
    <w:rsid w:val="00650B3D"/>
    <w:pPr>
      <w:spacing w:line="240" w:lineRule="auto"/>
      <w:contextualSpacing/>
    </w:pPr>
    <w:rPr>
      <w:rFonts w:asciiTheme="majorHAnsi" w:eastAsiaTheme="majorEastAsia" w:hAnsiTheme="majorHAnsi" w:cstheme="majorBidi"/>
      <w:b/>
      <w:sz w:val="52"/>
      <w:szCs w:val="52"/>
    </w:rPr>
  </w:style>
  <w:style w:type="character" w:customStyle="1" w:styleId="TitelZchn">
    <w:name w:val="Titel Zchn"/>
    <w:basedOn w:val="Absatz-Standardschriftart"/>
    <w:link w:val="Titel"/>
    <w:uiPriority w:val="11"/>
    <w:rsid w:val="00650B3D"/>
    <w:rPr>
      <w:rFonts w:asciiTheme="majorHAnsi" w:eastAsiaTheme="majorEastAsia" w:hAnsiTheme="majorHAnsi" w:cstheme="majorBidi"/>
      <w:b/>
      <w:sz w:val="52"/>
      <w:szCs w:val="52"/>
    </w:rPr>
  </w:style>
  <w:style w:type="paragraph" w:customStyle="1" w:styleId="Brieftitel">
    <w:name w:val="Brieftitel"/>
    <w:basedOn w:val="Standard"/>
    <w:link w:val="BrieftitelZchn"/>
    <w:uiPriority w:val="14"/>
    <w:semiHidden/>
    <w:rsid w:val="00D95311"/>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5C1114"/>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CB579A"/>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basedOn w:val="Absatz-Standardschriftart"/>
    <w:link w:val="berschrift3"/>
    <w:uiPriority w:val="9"/>
    <w:rsid w:val="000D3B03"/>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5C1114"/>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5C1114"/>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link w:val="Aufzhlung1Zchn"/>
    <w:uiPriority w:val="6"/>
    <w:qFormat/>
    <w:rsid w:val="00FB21B3"/>
    <w:pPr>
      <w:numPr>
        <w:numId w:val="9"/>
      </w:numPr>
      <w:ind w:left="284" w:hanging="284"/>
    </w:pPr>
  </w:style>
  <w:style w:type="paragraph" w:customStyle="1" w:styleId="Traktandum-Text">
    <w:name w:val="Traktandum-Text"/>
    <w:basedOn w:val="Aufzhlung1"/>
    <w:uiPriority w:val="27"/>
    <w:semiHidden/>
    <w:rsid w:val="00E269E1"/>
    <w:pPr>
      <w:tabs>
        <w:tab w:val="left" w:pos="7938"/>
      </w:tabs>
      <w:ind w:left="426" w:right="848" w:firstLine="0"/>
    </w:pPr>
  </w:style>
  <w:style w:type="paragraph" w:customStyle="1" w:styleId="Traktandum-Titel">
    <w:name w:val="Traktandum-Titel"/>
    <w:basedOn w:val="Aufzhlung1"/>
    <w:next w:val="Traktandum-Text"/>
    <w:uiPriority w:val="27"/>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6"/>
    <w:semiHidden/>
    <w:rsid w:val="007E0460"/>
    <w:rPr>
      <w:color w:val="auto"/>
      <w:u w:val="single"/>
    </w:rPr>
  </w:style>
  <w:style w:type="paragraph" w:styleId="Untertitel">
    <w:name w:val="Subtitle"/>
    <w:basedOn w:val="Standard"/>
    <w:next w:val="Standard"/>
    <w:link w:val="UntertitelZchn"/>
    <w:uiPriority w:val="12"/>
    <w:semiHidden/>
    <w:qFormat/>
    <w:rsid w:val="00D6722C"/>
    <w:pPr>
      <w:numPr>
        <w:ilvl w:val="1"/>
      </w:numPr>
    </w:pPr>
    <w:rPr>
      <w:rFonts w:eastAsiaTheme="minorEastAsia"/>
      <w:sz w:val="52"/>
    </w:rPr>
  </w:style>
  <w:style w:type="character" w:customStyle="1" w:styleId="UntertitelZchn">
    <w:name w:val="Untertitel Zchn"/>
    <w:basedOn w:val="Absatz-Standardschriftart"/>
    <w:link w:val="Untertitel"/>
    <w:uiPriority w:val="12"/>
    <w:semiHidden/>
    <w:rsid w:val="005C1114"/>
    <w:rPr>
      <w:rFonts w:eastAsiaTheme="minorEastAsia"/>
      <w:sz w:val="52"/>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5C1114"/>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C1114"/>
    <w:rPr>
      <w:sz w:val="16"/>
    </w:rPr>
  </w:style>
  <w:style w:type="character" w:styleId="Funotenzeichen">
    <w:name w:val="footnote reference"/>
    <w:basedOn w:val="Absatz-Standardschriftart"/>
    <w:uiPriority w:val="79"/>
    <w:semiHidden/>
    <w:rsid w:val="00642F26"/>
    <w:rPr>
      <w:vertAlign w:val="superscript"/>
    </w:rPr>
  </w:style>
  <w:style w:type="table" w:customStyle="1" w:styleId="TabelleohneRahmen">
    <w:name w:val="Tabelle ohne Rahmen"/>
    <w:basedOn w:val="NormaleTabelle"/>
    <w:uiPriority w:val="99"/>
    <w:rsid w:val="00CB579A"/>
    <w:pPr>
      <w:spacing w:after="0"/>
    </w:pPr>
    <w:tblPr>
      <w:tblCellMar>
        <w:left w:w="0" w:type="dxa"/>
        <w:right w:w="28" w:type="dxa"/>
      </w:tblCellMar>
    </w:tblPr>
  </w:style>
  <w:style w:type="paragraph" w:styleId="Endnotentext">
    <w:name w:val="endnote text"/>
    <w:basedOn w:val="Funotentext"/>
    <w:link w:val="EndnotentextZchn"/>
    <w:uiPriority w:val="79"/>
    <w:semiHidden/>
    <w:rsid w:val="00113CB8"/>
  </w:style>
  <w:style w:type="character" w:customStyle="1" w:styleId="EndnotentextZchn">
    <w:name w:val="Endnotentext Zchn"/>
    <w:basedOn w:val="Absatz-Standardschriftart"/>
    <w:link w:val="Endnotentext"/>
    <w:uiPriority w:val="79"/>
    <w:semiHidden/>
    <w:rsid w:val="005C1114"/>
    <w:rPr>
      <w:sz w:val="16"/>
    </w:rPr>
  </w:style>
  <w:style w:type="character" w:styleId="Endnotenzeichen">
    <w:name w:val="endnote reference"/>
    <w:basedOn w:val="Absatz-Standardschriftart"/>
    <w:uiPriority w:val="79"/>
    <w:semiHidden/>
    <w:rsid w:val="00113CB8"/>
    <w:rPr>
      <w:vertAlign w:val="superscript"/>
    </w:rPr>
  </w:style>
  <w:style w:type="paragraph" w:customStyle="1" w:styleId="Aufzhlung2">
    <w:name w:val="Aufzählung 2"/>
    <w:basedOn w:val="Aufzhlung1"/>
    <w:uiPriority w:val="6"/>
    <w:qFormat/>
    <w:rsid w:val="005C1114"/>
    <w:pPr>
      <w:numPr>
        <w:numId w:val="8"/>
      </w:numPr>
      <w:ind w:left="568" w:hanging="284"/>
    </w:pPr>
  </w:style>
  <w:style w:type="paragraph" w:customStyle="1" w:styleId="Aufzhlung3">
    <w:name w:val="Aufzählung 3"/>
    <w:basedOn w:val="Aufzhlung1"/>
    <w:uiPriority w:val="6"/>
    <w:semiHidden/>
    <w:rsid w:val="00CB579A"/>
    <w:pPr>
      <w:numPr>
        <w:numId w:val="10"/>
      </w:numPr>
      <w:ind w:left="851" w:hanging="284"/>
    </w:pPr>
  </w:style>
  <w:style w:type="paragraph" w:styleId="Beschriftung">
    <w:name w:val="caption"/>
    <w:basedOn w:val="Standard"/>
    <w:next w:val="Standard"/>
    <w:uiPriority w:val="24"/>
    <w:semiHidden/>
    <w:qFormat/>
    <w:rsid w:val="002F68A2"/>
    <w:pPr>
      <w:spacing w:after="240" w:line="240" w:lineRule="auto"/>
    </w:pPr>
    <w:rPr>
      <w:b/>
      <w:iCs/>
      <w:sz w:val="18"/>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C1114"/>
    <w:rPr>
      <w:rFonts w:ascii="Segoe UI" w:hAnsi="Segoe UI" w:cs="Segoe UI"/>
      <w:sz w:val="18"/>
      <w:szCs w:val="18"/>
    </w:rPr>
  </w:style>
  <w:style w:type="paragraph" w:customStyle="1" w:styleId="Seitenzahlen">
    <w:name w:val="Seitenzahlen"/>
    <w:basedOn w:val="Fuzeile"/>
    <w:uiPriority w:val="87"/>
    <w:semiHidden/>
    <w:rsid w:val="00E8428A"/>
    <w:pPr>
      <w:jc w:val="right"/>
    </w:pPr>
  </w:style>
  <w:style w:type="paragraph" w:customStyle="1" w:styleId="berschrift1nummeriert">
    <w:name w:val="Überschrift 1 nummeriert"/>
    <w:basedOn w:val="berschrift1"/>
    <w:next w:val="Standard"/>
    <w:uiPriority w:val="10"/>
    <w:qFormat/>
    <w:rsid w:val="00375CD2"/>
    <w:pPr>
      <w:numPr>
        <w:numId w:val="7"/>
      </w:numPr>
    </w:pPr>
  </w:style>
  <w:style w:type="paragraph" w:customStyle="1" w:styleId="berschrift2nummeriert">
    <w:name w:val="Überschrift 2 nummeriert"/>
    <w:basedOn w:val="berschrift2"/>
    <w:next w:val="Standard"/>
    <w:uiPriority w:val="10"/>
    <w:qFormat/>
    <w:rsid w:val="00375CD2"/>
    <w:pPr>
      <w:numPr>
        <w:ilvl w:val="1"/>
        <w:numId w:val="7"/>
      </w:numPr>
    </w:pPr>
  </w:style>
  <w:style w:type="paragraph" w:customStyle="1" w:styleId="berschrift3nummeriert">
    <w:name w:val="Überschrift 3 nummeriert"/>
    <w:basedOn w:val="berschrift3"/>
    <w:next w:val="Standard"/>
    <w:uiPriority w:val="10"/>
    <w:qFormat/>
    <w:rsid w:val="00375CD2"/>
    <w:pPr>
      <w:numPr>
        <w:ilvl w:val="2"/>
        <w:numId w:val="7"/>
      </w:numPr>
    </w:pPr>
  </w:style>
  <w:style w:type="paragraph" w:customStyle="1" w:styleId="berschrift4nummeriert">
    <w:name w:val="Überschrift 4 nummeriert"/>
    <w:basedOn w:val="berschrift4"/>
    <w:next w:val="Standard"/>
    <w:uiPriority w:val="10"/>
    <w:semiHidden/>
    <w:rsid w:val="00375CD2"/>
    <w:pPr>
      <w:numPr>
        <w:ilvl w:val="3"/>
        <w:numId w:val="7"/>
      </w:numPr>
    </w:pPr>
  </w:style>
  <w:style w:type="paragraph" w:styleId="Verzeichnis1">
    <w:name w:val="toc 1"/>
    <w:basedOn w:val="Standard"/>
    <w:next w:val="Standard"/>
    <w:autoRedefine/>
    <w:uiPriority w:val="39"/>
    <w:rsid w:val="00C451CC"/>
    <w:pPr>
      <w:tabs>
        <w:tab w:val="right" w:leader="dot" w:pos="9469"/>
      </w:tabs>
      <w:ind w:left="567" w:hanging="567"/>
    </w:pPr>
    <w:rPr>
      <w:b/>
      <w:bCs/>
      <w:noProof/>
    </w:rPr>
  </w:style>
  <w:style w:type="paragraph" w:styleId="Verzeichnis2">
    <w:name w:val="toc 2"/>
    <w:basedOn w:val="Standard"/>
    <w:next w:val="Standard"/>
    <w:autoRedefine/>
    <w:uiPriority w:val="39"/>
    <w:semiHidden/>
    <w:rsid w:val="00C451CC"/>
    <w:pPr>
      <w:tabs>
        <w:tab w:val="right" w:leader="dot" w:pos="9469"/>
      </w:tabs>
      <w:ind w:left="567" w:hanging="567"/>
    </w:pPr>
  </w:style>
  <w:style w:type="paragraph" w:styleId="Verzeichnis3">
    <w:name w:val="toc 3"/>
    <w:basedOn w:val="Standard"/>
    <w:next w:val="Standard"/>
    <w:autoRedefine/>
    <w:uiPriority w:val="39"/>
    <w:semiHidden/>
    <w:rsid w:val="00C451CC"/>
    <w:pPr>
      <w:tabs>
        <w:tab w:val="right" w:leader="dot" w:pos="9469"/>
      </w:tabs>
      <w:ind w:left="567" w:hanging="567"/>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C451CC"/>
    <w:pPr>
      <w:tabs>
        <w:tab w:val="right" w:leader="dot" w:pos="9469"/>
      </w:tabs>
    </w:pPr>
  </w:style>
  <w:style w:type="paragraph" w:customStyle="1" w:styleId="Absenderzeile">
    <w:name w:val="Absenderzeile"/>
    <w:basedOn w:val="Standard"/>
    <w:uiPriority w:val="16"/>
    <w:semiHidden/>
    <w:rsid w:val="0017204E"/>
    <w:pPr>
      <w:pBdr>
        <w:bottom w:val="single" w:sz="6" w:space="1" w:color="auto"/>
      </w:pBdr>
      <w:tabs>
        <w:tab w:val="right" w:pos="4026"/>
      </w:tabs>
    </w:pPr>
    <w:rPr>
      <w:sz w:val="12"/>
    </w:rPr>
  </w:style>
  <w:style w:type="paragraph" w:customStyle="1" w:styleId="Nummerierung1">
    <w:name w:val="Nummerierung 1"/>
    <w:basedOn w:val="Standard"/>
    <w:uiPriority w:val="7"/>
    <w:qFormat/>
    <w:rsid w:val="00375CD2"/>
    <w:pPr>
      <w:numPr>
        <w:ilvl w:val="5"/>
        <w:numId w:val="7"/>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375CD2"/>
    <w:pPr>
      <w:numPr>
        <w:ilvl w:val="8"/>
        <w:numId w:val="7"/>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375CD2"/>
  </w:style>
  <w:style w:type="paragraph" w:customStyle="1" w:styleId="Dokumentbezeichnung">
    <w:name w:val="Dokumentbezeichnung"/>
    <w:basedOn w:val="berschrift1"/>
    <w:next w:val="Standard"/>
    <w:uiPriority w:val="98"/>
    <w:semiHidden/>
    <w:rsid w:val="00283995"/>
    <w:pPr>
      <w:pageBreakBefore/>
      <w:numPr>
        <w:numId w:val="3"/>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C30C28"/>
    <w:rPr>
      <w:color w:val="B9B9B9" w:themeColor="background2"/>
    </w:rPr>
  </w:style>
  <w:style w:type="paragraph" w:customStyle="1" w:styleId="ErstelltdurchVorlagenbauerchfrFinanzmarktaufsichtLiechtenstein">
    <w:name w:val="Erstellt durch Vorlagenbauer.ch für Finanzmarktaufsicht Liechtenstein"/>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8"/>
    <w:semiHidden/>
    <w:rsid w:val="00397B92"/>
    <w:pPr>
      <w:spacing w:line="20" w:lineRule="exact"/>
    </w:pPr>
    <w:rPr>
      <w:sz w:val="2"/>
    </w:rPr>
  </w:style>
  <w:style w:type="paragraph" w:styleId="Verzeichnis4">
    <w:name w:val="toc 4"/>
    <w:basedOn w:val="Standard"/>
    <w:next w:val="Standard"/>
    <w:autoRedefine/>
    <w:uiPriority w:val="39"/>
    <w:semiHidden/>
    <w:rsid w:val="00C451CC"/>
    <w:pPr>
      <w:tabs>
        <w:tab w:val="right" w:leader="dot" w:pos="9469"/>
      </w:tabs>
      <w:ind w:left="851" w:hanging="851"/>
    </w:pPr>
  </w:style>
  <w:style w:type="paragraph" w:styleId="Verzeichnis5">
    <w:name w:val="toc 5"/>
    <w:basedOn w:val="Standard"/>
    <w:next w:val="Standard"/>
    <w:autoRedefine/>
    <w:uiPriority w:val="39"/>
    <w:semiHidden/>
    <w:rsid w:val="00C451CC"/>
    <w:pPr>
      <w:tabs>
        <w:tab w:val="right" w:leader="dot" w:pos="9469"/>
      </w:tabs>
      <w:ind w:left="992" w:hanging="992"/>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rsid w:val="00C20DEA"/>
    <w:pPr>
      <w:spacing w:line="240" w:lineRule="auto"/>
      <w:ind w:left="200" w:hanging="200"/>
    </w:pPr>
  </w:style>
  <w:style w:type="numbering" w:customStyle="1" w:styleId="NummerierteberschriftenListe">
    <w:name w:val="Nummerierte Überschriften (Liste)"/>
    <w:uiPriority w:val="99"/>
    <w:rsid w:val="00375CD2"/>
    <w:pPr>
      <w:numPr>
        <w:numId w:val="4"/>
      </w:numPr>
    </w:pPr>
  </w:style>
  <w:style w:type="numbering" w:customStyle="1" w:styleId="AufzhlungenListe">
    <w:name w:val="Aufzählungen (Liste)"/>
    <w:uiPriority w:val="99"/>
    <w:rsid w:val="00B01201"/>
    <w:pPr>
      <w:numPr>
        <w:numId w:val="5"/>
      </w:numPr>
    </w:pPr>
  </w:style>
  <w:style w:type="character" w:styleId="NichtaufgelsteErwhnung">
    <w:name w:val="Unresolved Mention"/>
    <w:basedOn w:val="Absatz-Standardschriftart"/>
    <w:uiPriority w:val="79"/>
    <w:semiHidden/>
    <w:rsid w:val="00D031C3"/>
    <w:rPr>
      <w:color w:val="605E5C"/>
      <w:shd w:val="clear" w:color="auto" w:fill="E1DFDD"/>
    </w:rPr>
  </w:style>
  <w:style w:type="paragraph" w:customStyle="1" w:styleId="Nummerierungs-Aussteiger">
    <w:name w:val="Nummerierungs-Aussteiger"/>
    <w:basedOn w:val="Standard"/>
    <w:next w:val="Standard"/>
    <w:uiPriority w:val="7"/>
    <w:semiHidden/>
    <w:qFormat/>
    <w:rsid w:val="00375CD2"/>
    <w:pPr>
      <w:numPr>
        <w:ilvl w:val="4"/>
        <w:numId w:val="7"/>
      </w:numPr>
    </w:pPr>
  </w:style>
  <w:style w:type="character" w:customStyle="1" w:styleId="AbsenderzeilePP">
    <w:name w:val="Absenderzeile P.P."/>
    <w:basedOn w:val="Absatz-Standardschriftart"/>
    <w:uiPriority w:val="16"/>
    <w:semiHidden/>
    <w:qFormat/>
    <w:rsid w:val="0017204E"/>
    <w:rPr>
      <w:b/>
      <w:spacing w:val="-40"/>
      <w:sz w:val="20"/>
    </w:rPr>
  </w:style>
  <w:style w:type="character" w:customStyle="1" w:styleId="AbsenderzeilePPA">
    <w:name w:val="Absenderzeile P.P. A"/>
    <w:basedOn w:val="AbsenderzeilePP"/>
    <w:uiPriority w:val="16"/>
    <w:semiHidden/>
    <w:qFormat/>
    <w:rsid w:val="0017204E"/>
    <w:rPr>
      <w:b/>
      <w:spacing w:val="0"/>
      <w:sz w:val="32"/>
    </w:rPr>
  </w:style>
  <w:style w:type="character" w:styleId="Fett">
    <w:name w:val="Strong"/>
    <w:semiHidden/>
    <w:qFormat/>
    <w:rsid w:val="00FC5908"/>
    <w:rPr>
      <w:b/>
      <w:bCs/>
    </w:rPr>
  </w:style>
  <w:style w:type="character" w:customStyle="1" w:styleId="ListenabsatzZchn">
    <w:name w:val="Listenabsatz Zchn"/>
    <w:basedOn w:val="Absatz-Standardschriftart"/>
    <w:link w:val="Listenabsatz"/>
    <w:uiPriority w:val="34"/>
    <w:semiHidden/>
    <w:rsid w:val="005C1114"/>
  </w:style>
  <w:style w:type="character" w:customStyle="1" w:styleId="Aufzhlung1Zchn">
    <w:name w:val="Aufzählung 1 Zchn"/>
    <w:basedOn w:val="ListenabsatzZchn"/>
    <w:link w:val="Aufzhlung1"/>
    <w:uiPriority w:val="6"/>
    <w:rsid w:val="00FB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rk\Desktop\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FAFEC5E9-C8FB-4776-A690-3CB0D058CF85}"/>
      </w:docPartPr>
      <w:docPartBody>
        <w:p w:rsidR="0091335D" w:rsidRDefault="0091335D">
          <w:r w:rsidRPr="005215A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5D"/>
    <w:rsid w:val="000814A3"/>
    <w:rsid w:val="003E32E7"/>
    <w:rsid w:val="004770C0"/>
    <w:rsid w:val="008B61C1"/>
    <w:rsid w:val="0091335D"/>
    <w:rsid w:val="00E1439A"/>
    <w:rsid w:val="00E17168"/>
    <w:rsid w:val="00EC62A9"/>
    <w:rsid w:val="00F058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sid w:val="0091335D"/>
    <w:rPr>
      <w:color w:val="E8E8E8" w:themeColor="background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Finma 50">
      <a:dk1>
        <a:sysClr val="windowText" lastClr="000000"/>
      </a:dk1>
      <a:lt1>
        <a:sysClr val="window" lastClr="FFFFFF"/>
      </a:lt1>
      <a:dk2>
        <a:srgbClr val="666666"/>
      </a:dk2>
      <a:lt2>
        <a:srgbClr val="B9B9B9"/>
      </a:lt2>
      <a:accent1>
        <a:srgbClr val="B10030"/>
      </a:accent1>
      <a:accent2>
        <a:srgbClr val="666666"/>
      </a:accent2>
      <a:accent3>
        <a:srgbClr val="ADA48C"/>
      </a:accent3>
      <a:accent4>
        <a:srgbClr val="D87F97"/>
      </a:accent4>
      <a:accent5>
        <a:srgbClr val="B6B6B6"/>
      </a:accent5>
      <a:accent6>
        <a:srgbClr val="CFCABB"/>
      </a:accent6>
      <a:hlink>
        <a:srgbClr val="000000"/>
      </a:hlink>
      <a:folHlink>
        <a:srgbClr val="000000"/>
      </a:folHlink>
    </a:clrScheme>
    <a:fontScheme name="aa 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MP_InheritedTags xmlns="6d7844ee-d12b-4797-a453-a64684132083">((sn45)(sn40)(sn1))((sn15)(sn5)(sn2))((sn26)(sn6)(sn2))((sn32)(sn10)(sn2))((sn36)(sn7)(sn2))((sn61)(sn39)(sn1))((sn607)(sn58)(sn41)(sn1))</MP_InheritedTags>
    <Ratings xmlns="http://schemas.microsoft.com/sharepoint/v3" xsi:nil="true"/>
    <LikedBy xmlns="http://schemas.microsoft.com/sharepoint/v3">
      <UserInfo>
        <DisplayName/>
        <AccountId xsi:nil="true"/>
        <AccountType/>
      </UserInfo>
    </LikedBy>
    <MP_UserTags xmlns="6d7844ee-d12b-4797-a453-a64684132083" xsi:nil="true"/>
    <RatedBy xmlns="http://schemas.microsoft.com/sharepoint/v3">
      <UserInfo>
        <DisplayName/>
        <AccountId xsi:nil="true"/>
        <AccountType/>
      </UserInfo>
    </Rat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89FD999CE6AF634495CD77CE9CC9E69C" ma:contentTypeVersion="9" ma:contentTypeDescription="Create a new document." ma:contentTypeScope="" ma:versionID="8c7d1960272b569e5cdda5540436e52c">
  <xsd:schema xmlns:xsd="http://www.w3.org/2001/XMLSchema" xmlns:xs="http://www.w3.org/2001/XMLSchema" xmlns:p="http://schemas.microsoft.com/office/2006/metadata/properties" xmlns:ns1="http://schemas.microsoft.com/sharepoint/v3" xmlns:ns2="6d7844ee-d12b-4797-a453-a64684132083" targetNamespace="http://schemas.microsoft.com/office/2006/metadata/properties" ma:root="true" ma:fieldsID="bd501fb848756aedec5e2db3d96d26e2" ns1:_="" ns2:_="">
    <xsd:import namespace="http://schemas.microsoft.com/sharepoint/v3"/>
    <xsd:import namespace="6d7844ee-d12b-4797-a453-a64684132083"/>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7844ee-d12b-4797-a453-a64684132083"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http://schemas.microsoft.com/sharepoint/v3"/>
    <ds:schemaRef ds:uri="6d7844ee-d12b-4797-a453-a64684132083"/>
  </ds:schemaRefs>
</ds:datastoreItem>
</file>

<file path=customXml/itemProps3.xml><?xml version="1.0" encoding="utf-8"?>
<ds:datastoreItem xmlns:ds="http://schemas.openxmlformats.org/officeDocument/2006/customXml" ds:itemID="{E475285B-D4C6-4A3B-A37A-06B86F7AA00C}">
  <ds:schemaRefs>
    <ds:schemaRef ds:uri="http://schemas.openxmlformats.org/officeDocument/2006/bibliography"/>
  </ds:schemaRefs>
</ds:datastoreItem>
</file>

<file path=customXml/itemProps4.xml><?xml version="1.0" encoding="utf-8"?>
<ds:datastoreItem xmlns:ds="http://schemas.openxmlformats.org/officeDocument/2006/customXml" ds:itemID="{DB3D368A-C01A-42BC-B499-BA6A512B4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844ee-d12b-4797-a453-a64684132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d75b45-4f7e-4f94-a83b-778a4e43256c}" enabled="1" method="Standard" siteId="{d5b6ddd0-2530-40f4-98a2-34ac286d8ef1}" contentBits="0" removed="0"/>
</clbl:labelList>
</file>

<file path=docProps/app.xml><?xml version="1.0" encoding="utf-8"?>
<Properties xmlns="http://schemas.openxmlformats.org/officeDocument/2006/extended-properties" xmlns:vt="http://schemas.openxmlformats.org/officeDocument/2006/docPropsVTypes">
  <Template>Brief</Template>
  <TotalTime>0</TotalTime>
  <Pages>2</Pages>
  <Words>610</Words>
  <Characters>4168</Characters>
  <Application>Microsoft Office Word</Application>
  <DocSecurity>0</DocSecurity>
  <Lines>80</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Finanzmarktaufsicht Liechtenstein</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Schädler Rebekka</dc:creator>
  <dc:description>erstellt durch Vorlagenbauer.ch</dc:description>
  <cp:lastModifiedBy>Schädler Rebekka</cp:lastModifiedBy>
  <cp:revision>8</cp:revision>
  <cp:lastPrinted>2024-06-27T14:26:00Z</cp:lastPrinted>
  <dcterms:created xsi:type="dcterms:W3CDTF">2026-05-20T08:39:00Z</dcterms:created>
  <dcterms:modified xsi:type="dcterms:W3CDTF">2026-05-28T14:27:00Z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0x01010089FD999CE6AF634495CD77CE9CC9E69C</vt:lpwstr>
  </property>
  <property fmtid="{D5CDD505-2E9C-101B-9397-08002B2CF9AE}" pid="3" name="MediaServiceImageTags">
    <vt:lpwstr/>
  </property>
  <property fmtid="{D5CDD505-2E9C-101B-9397-08002B2CF9AE}" pid="4" name="VorlagenbauerAddin">
    <vt:bool>true</vt:bool>
  </property>
</Properties>
</file>